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402C" w14:textId="6ABFF7EB" w:rsidR="00636848" w:rsidRPr="00C84972" w:rsidRDefault="00636848" w:rsidP="00253AB6">
      <w:pPr>
        <w:shd w:val="clear" w:color="auto" w:fill="FFFFFF"/>
        <w:spacing w:after="0"/>
        <w:rPr>
          <w:rFonts w:ascii="Arial" w:hAnsi="Arial" w:cs="Arial"/>
          <w:b/>
          <w:bCs/>
          <w:color w:val="212121"/>
        </w:rPr>
      </w:pPr>
      <w:r w:rsidRPr="00C84972">
        <w:rPr>
          <w:rFonts w:ascii="Arial" w:hAnsi="Arial" w:cs="Arial"/>
          <w:b/>
          <w:bCs/>
          <w:color w:val="000000"/>
        </w:rPr>
        <w:t>TITLE:</w:t>
      </w:r>
      <w:r w:rsidRPr="00C84972">
        <w:rPr>
          <w:rFonts w:ascii="Arial" w:hAnsi="Arial" w:cs="Arial"/>
          <w:color w:val="000000"/>
        </w:rPr>
        <w:t xml:space="preserve">   </w:t>
      </w:r>
      <w:r w:rsidR="005F201F">
        <w:rPr>
          <w:rFonts w:ascii="Arial" w:hAnsi="Arial" w:cs="Arial"/>
          <w:color w:val="000000"/>
        </w:rPr>
        <w:t>Youth Arts</w:t>
      </w:r>
      <w:r w:rsidR="00D64B4A">
        <w:rPr>
          <w:rFonts w:ascii="Arial" w:hAnsi="Arial" w:cs="Arial"/>
          <w:color w:val="000000"/>
        </w:rPr>
        <w:t xml:space="preserve"> Coordinator</w:t>
      </w:r>
      <w:r w:rsidR="00FB0CF3" w:rsidRPr="00C84972">
        <w:rPr>
          <w:rFonts w:ascii="Arial" w:hAnsi="Arial" w:cs="Arial"/>
          <w:color w:val="000000"/>
        </w:rPr>
        <w:t xml:space="preserve"> </w:t>
      </w:r>
    </w:p>
    <w:p w14:paraId="44DABB7D" w14:textId="6196E6A8" w:rsidR="00636848" w:rsidRPr="00C84972" w:rsidRDefault="00636848" w:rsidP="00253AB6">
      <w:pPr>
        <w:shd w:val="clear" w:color="auto" w:fill="FFFFFF"/>
        <w:spacing w:after="0"/>
        <w:rPr>
          <w:rFonts w:ascii="Arial" w:hAnsi="Arial" w:cs="Arial"/>
          <w:color w:val="212121"/>
        </w:rPr>
      </w:pPr>
      <w:r w:rsidRPr="00C84972">
        <w:rPr>
          <w:rFonts w:ascii="Arial" w:hAnsi="Arial" w:cs="Arial"/>
          <w:b/>
          <w:bCs/>
          <w:color w:val="000000"/>
        </w:rPr>
        <w:t>DEPARTMENT:</w:t>
      </w:r>
      <w:r w:rsidRPr="00C84972">
        <w:rPr>
          <w:rFonts w:ascii="Arial" w:hAnsi="Arial" w:cs="Arial"/>
          <w:color w:val="000000"/>
        </w:rPr>
        <w:t xml:space="preserve">  </w:t>
      </w:r>
      <w:r w:rsidR="00E72352">
        <w:rPr>
          <w:rFonts w:ascii="Arial" w:hAnsi="Arial" w:cs="Arial"/>
          <w:color w:val="000000"/>
        </w:rPr>
        <w:t>Learning &amp; Participation</w:t>
      </w:r>
    </w:p>
    <w:p w14:paraId="16578CA5" w14:textId="751BB7A2" w:rsidR="00636848" w:rsidRPr="00C84972" w:rsidRDefault="00636848" w:rsidP="00253AB6">
      <w:pPr>
        <w:shd w:val="clear" w:color="auto" w:fill="FFFFFF"/>
        <w:spacing w:after="0"/>
        <w:rPr>
          <w:rFonts w:ascii="Arial" w:hAnsi="Arial" w:cs="Arial"/>
          <w:color w:val="212121"/>
        </w:rPr>
      </w:pPr>
      <w:r w:rsidRPr="00C84972">
        <w:rPr>
          <w:rFonts w:ascii="Arial" w:hAnsi="Arial" w:cs="Arial"/>
          <w:b/>
          <w:bCs/>
          <w:color w:val="000000"/>
        </w:rPr>
        <w:t>RESPONSIBLE TO:  </w:t>
      </w:r>
      <w:r w:rsidR="00E72352" w:rsidRPr="00E72352">
        <w:rPr>
          <w:rFonts w:ascii="Arial" w:hAnsi="Arial" w:cs="Arial"/>
          <w:color w:val="000000"/>
        </w:rPr>
        <w:t xml:space="preserve"> Head of Learning and Participation</w:t>
      </w:r>
      <w:r w:rsidR="00E72352">
        <w:rPr>
          <w:rFonts w:ascii="Arial" w:hAnsi="Arial" w:cs="Arial"/>
          <w:b/>
          <w:bCs/>
          <w:color w:val="000000"/>
        </w:rPr>
        <w:t xml:space="preserve"> </w:t>
      </w:r>
    </w:p>
    <w:p w14:paraId="37BB4E70" w14:textId="70D4AB1B" w:rsidR="00636848" w:rsidRPr="00C84972" w:rsidRDefault="00636848" w:rsidP="00253AB6">
      <w:pPr>
        <w:shd w:val="clear" w:color="auto" w:fill="FFFFFF"/>
        <w:spacing w:after="0"/>
        <w:rPr>
          <w:rFonts w:ascii="Arial" w:hAnsi="Arial" w:cs="Arial"/>
          <w:color w:val="000000"/>
        </w:rPr>
      </w:pPr>
      <w:r w:rsidRPr="00C84972">
        <w:rPr>
          <w:rFonts w:ascii="Arial" w:hAnsi="Arial" w:cs="Arial"/>
          <w:b/>
          <w:bCs/>
          <w:color w:val="000000"/>
        </w:rPr>
        <w:t>HOURS:</w:t>
      </w:r>
      <w:r w:rsidRPr="00C84972">
        <w:rPr>
          <w:rFonts w:ascii="Arial" w:hAnsi="Arial" w:cs="Arial"/>
          <w:color w:val="000000"/>
        </w:rPr>
        <w:t xml:space="preserve">  </w:t>
      </w:r>
      <w:r w:rsidR="005F201F">
        <w:rPr>
          <w:rFonts w:ascii="Arial" w:hAnsi="Arial" w:cs="Arial"/>
          <w:color w:val="000000"/>
        </w:rPr>
        <w:t>30</w:t>
      </w:r>
      <w:r w:rsidRPr="00C84972">
        <w:rPr>
          <w:rFonts w:ascii="Arial" w:hAnsi="Arial" w:cs="Arial"/>
          <w:color w:val="000000"/>
        </w:rPr>
        <w:t xml:space="preserve"> hours a week</w:t>
      </w:r>
      <w:r w:rsidR="005F201F">
        <w:rPr>
          <w:rFonts w:ascii="Arial" w:hAnsi="Arial" w:cs="Arial"/>
          <w:color w:val="000000"/>
        </w:rPr>
        <w:t xml:space="preserve"> until Feb 24, 40 hours per week thereafter</w:t>
      </w:r>
    </w:p>
    <w:p w14:paraId="27BCF6E1" w14:textId="31F29066" w:rsidR="00636848" w:rsidRPr="00C84972" w:rsidRDefault="00636848" w:rsidP="00253AB6">
      <w:pPr>
        <w:shd w:val="clear" w:color="auto" w:fill="FFFFFF"/>
        <w:spacing w:after="0"/>
        <w:rPr>
          <w:rFonts w:ascii="Arial" w:hAnsi="Arial" w:cs="Arial"/>
          <w:color w:val="000000"/>
        </w:rPr>
      </w:pPr>
      <w:r w:rsidRPr="00C84972">
        <w:rPr>
          <w:rFonts w:ascii="Arial" w:hAnsi="Arial" w:cs="Arial"/>
          <w:b/>
          <w:bCs/>
          <w:color w:val="000000"/>
        </w:rPr>
        <w:t>PAY</w:t>
      </w:r>
      <w:r w:rsidRPr="00C84972">
        <w:rPr>
          <w:rFonts w:ascii="Arial" w:hAnsi="Arial" w:cs="Arial"/>
          <w:color w:val="000000"/>
        </w:rPr>
        <w:t>: </w:t>
      </w:r>
      <w:r w:rsidR="003F6FD9" w:rsidRPr="00C84972">
        <w:rPr>
          <w:rFonts w:ascii="Arial" w:hAnsi="Arial" w:cs="Arial"/>
          <w:color w:val="000000"/>
        </w:rPr>
        <w:t xml:space="preserve"> £2</w:t>
      </w:r>
      <w:r w:rsidR="005C07AB">
        <w:rPr>
          <w:rFonts w:ascii="Arial" w:hAnsi="Arial" w:cs="Arial"/>
          <w:color w:val="000000"/>
        </w:rPr>
        <w:t>6</w:t>
      </w:r>
      <w:r w:rsidR="003F6FD9" w:rsidRPr="00C84972">
        <w:rPr>
          <w:rFonts w:ascii="Arial" w:hAnsi="Arial" w:cs="Arial"/>
          <w:color w:val="000000"/>
        </w:rPr>
        <w:t xml:space="preserve">,000 </w:t>
      </w:r>
      <w:r w:rsidR="008A2299" w:rsidRPr="00C84972">
        <w:rPr>
          <w:rFonts w:ascii="Arial" w:hAnsi="Arial" w:cs="Arial"/>
          <w:color w:val="000000"/>
        </w:rPr>
        <w:t>pro rata</w:t>
      </w:r>
      <w:r w:rsidR="001A6A3D">
        <w:rPr>
          <w:rFonts w:ascii="Arial" w:hAnsi="Arial" w:cs="Arial"/>
          <w:color w:val="000000"/>
        </w:rPr>
        <w:t xml:space="preserve"> (£12.50 per hour)</w:t>
      </w:r>
    </w:p>
    <w:p w14:paraId="07433EB3" w14:textId="22E84458" w:rsidR="00C0558C" w:rsidRPr="00C84972" w:rsidRDefault="008A2299" w:rsidP="00253AB6">
      <w:pPr>
        <w:shd w:val="clear" w:color="auto" w:fill="FFFFFF"/>
        <w:spacing w:after="0"/>
        <w:rPr>
          <w:rFonts w:ascii="Arial" w:hAnsi="Arial" w:cs="Arial"/>
          <w:color w:val="212121"/>
        </w:rPr>
      </w:pPr>
      <w:r w:rsidRPr="00C84972">
        <w:rPr>
          <w:rFonts w:ascii="Arial" w:hAnsi="Arial" w:cs="Arial"/>
          <w:b/>
          <w:bCs/>
          <w:color w:val="000000"/>
        </w:rPr>
        <w:t xml:space="preserve">LOCATION: </w:t>
      </w:r>
      <w:r w:rsidR="00C0558C" w:rsidRPr="00C84972">
        <w:rPr>
          <w:rFonts w:ascii="Arial" w:hAnsi="Arial" w:cs="Arial"/>
          <w:color w:val="000000"/>
        </w:rPr>
        <w:t>Portsmouth Guildhall, Guildhall Walk, Portsmouth, PO1 2AB</w:t>
      </w:r>
    </w:p>
    <w:p w14:paraId="17D8B81B" w14:textId="77777777" w:rsidR="00313123" w:rsidRDefault="00636848" w:rsidP="00313123">
      <w:pPr>
        <w:spacing w:after="0" w:line="240" w:lineRule="auto"/>
        <w:textAlignment w:val="baseline"/>
        <w:rPr>
          <w:rFonts w:ascii="Arial" w:hAnsi="Arial" w:cs="Arial"/>
        </w:rPr>
      </w:pPr>
      <w:r w:rsidRPr="00C84972">
        <w:rPr>
          <w:rFonts w:ascii="Arial" w:eastAsia="Times New Roman" w:hAnsi="Arial" w:cs="Arial"/>
          <w:lang w:eastAsia="en-GB"/>
        </w:rPr>
        <w:br/>
      </w:r>
      <w:r w:rsidRPr="00C84972">
        <w:rPr>
          <w:rFonts w:ascii="Arial" w:eastAsia="Times New Roman" w:hAnsi="Arial" w:cs="Arial"/>
          <w:lang w:eastAsia="en-GB"/>
        </w:rPr>
        <w:br/>
      </w:r>
      <w:r w:rsidR="00B32623" w:rsidRPr="00C84972">
        <w:rPr>
          <w:rFonts w:ascii="Arial" w:eastAsia="Times New Roman" w:hAnsi="Arial" w:cs="Arial"/>
          <w:b/>
          <w:bCs/>
          <w:u w:val="single"/>
          <w:bdr w:val="none" w:sz="0" w:space="0" w:color="auto" w:frame="1"/>
          <w:lang w:eastAsia="en-GB"/>
        </w:rPr>
        <w:t>Purpose of the Job</w:t>
      </w:r>
      <w:r w:rsidRPr="00C84972">
        <w:rPr>
          <w:rFonts w:ascii="Arial" w:eastAsia="Times New Roman" w:hAnsi="Arial" w:cs="Arial"/>
          <w:b/>
          <w:bCs/>
          <w:u w:val="single"/>
          <w:bdr w:val="none" w:sz="0" w:space="0" w:color="auto" w:frame="1"/>
          <w:lang w:eastAsia="en-GB"/>
        </w:rPr>
        <w:br/>
      </w:r>
      <w:r w:rsidRPr="00C84972">
        <w:rPr>
          <w:rFonts w:ascii="Arial" w:eastAsia="Times New Roman" w:hAnsi="Arial" w:cs="Arial"/>
          <w:b/>
          <w:bCs/>
          <w:u w:val="single"/>
          <w:bdr w:val="none" w:sz="0" w:space="0" w:color="auto" w:frame="1"/>
          <w:lang w:eastAsia="en-GB"/>
        </w:rPr>
        <w:br/>
      </w:r>
      <w:r w:rsidR="00313123" w:rsidRPr="00A6397C">
        <w:rPr>
          <w:rFonts w:ascii="Arial" w:hAnsi="Arial" w:cs="Arial"/>
        </w:rPr>
        <w:t xml:space="preserve">The post-holder will oversee </w:t>
      </w:r>
      <w:r w:rsidR="00313123">
        <w:rPr>
          <w:rFonts w:ascii="Arial" w:hAnsi="Arial" w:cs="Arial"/>
        </w:rPr>
        <w:t xml:space="preserve">The Base, the Guildhall’s new Creative Centre for Young People, which will launch in early 2024, </w:t>
      </w:r>
      <w:r w:rsidR="00313123" w:rsidRPr="00A6397C">
        <w:rPr>
          <w:rFonts w:ascii="Arial" w:hAnsi="Arial" w:cs="Arial"/>
        </w:rPr>
        <w:t>making best use of our</w:t>
      </w:r>
      <w:r w:rsidR="00313123">
        <w:rPr>
          <w:rFonts w:ascii="Arial" w:hAnsi="Arial" w:cs="Arial"/>
        </w:rPr>
        <w:t xml:space="preserve"> facilities, which will include a band rehearsal room, AV suite, Music Production facilities and creative lounge, </w:t>
      </w:r>
      <w:r w:rsidR="00313123" w:rsidRPr="00A6397C">
        <w:rPr>
          <w:rFonts w:ascii="Arial" w:hAnsi="Arial" w:cs="Arial"/>
        </w:rPr>
        <w:t xml:space="preserve">as well as leading on art-based events. </w:t>
      </w:r>
    </w:p>
    <w:p w14:paraId="513921F6" w14:textId="701BA033" w:rsidR="00313123" w:rsidRDefault="00313123" w:rsidP="00253AB6">
      <w:pPr>
        <w:spacing w:after="0" w:line="240" w:lineRule="auto"/>
        <w:textAlignment w:val="baseline"/>
        <w:rPr>
          <w:rFonts w:ascii="Arial" w:hAnsi="Arial" w:cs="Arial"/>
        </w:rPr>
      </w:pPr>
    </w:p>
    <w:p w14:paraId="0C7F2F23" w14:textId="156BABFD" w:rsidR="00A6397C" w:rsidRDefault="00A6397C" w:rsidP="00253AB6">
      <w:pPr>
        <w:spacing w:after="0" w:line="240" w:lineRule="auto"/>
        <w:textAlignment w:val="baseline"/>
        <w:rPr>
          <w:rFonts w:ascii="Arial" w:hAnsi="Arial" w:cs="Arial"/>
        </w:rPr>
      </w:pPr>
      <w:r w:rsidRPr="00A6397C">
        <w:rPr>
          <w:rFonts w:ascii="Arial" w:hAnsi="Arial" w:cs="Arial"/>
        </w:rPr>
        <w:t xml:space="preserve">We are looking for a passionate and dedicated individual to shape and create a first-class programme of </w:t>
      </w:r>
      <w:r>
        <w:rPr>
          <w:rFonts w:ascii="Arial" w:hAnsi="Arial" w:cs="Arial"/>
        </w:rPr>
        <w:t>music and creative</w:t>
      </w:r>
      <w:r w:rsidRPr="00A6397C">
        <w:rPr>
          <w:rFonts w:ascii="Arial" w:hAnsi="Arial" w:cs="Arial"/>
        </w:rPr>
        <w:t xml:space="preserve"> arts activities for the young people of </w:t>
      </w:r>
      <w:r>
        <w:rPr>
          <w:rFonts w:ascii="Arial" w:hAnsi="Arial" w:cs="Arial"/>
        </w:rPr>
        <w:t>Portsmouth</w:t>
      </w:r>
      <w:r w:rsidRPr="00A6397C">
        <w:rPr>
          <w:rFonts w:ascii="Arial" w:hAnsi="Arial" w:cs="Arial"/>
        </w:rPr>
        <w:t xml:space="preserve"> aged </w:t>
      </w:r>
      <w:r w:rsidR="000145C5">
        <w:rPr>
          <w:rFonts w:ascii="Arial" w:hAnsi="Arial" w:cs="Arial"/>
        </w:rPr>
        <w:t>1</w:t>
      </w:r>
      <w:r w:rsidR="00B33539">
        <w:rPr>
          <w:rFonts w:ascii="Arial" w:hAnsi="Arial" w:cs="Arial"/>
        </w:rPr>
        <w:t>1</w:t>
      </w:r>
      <w:r w:rsidRPr="00A6397C">
        <w:rPr>
          <w:rFonts w:ascii="Arial" w:hAnsi="Arial" w:cs="Arial"/>
        </w:rPr>
        <w:t xml:space="preserve">– </w:t>
      </w:r>
      <w:r>
        <w:rPr>
          <w:rFonts w:ascii="Arial" w:hAnsi="Arial" w:cs="Arial"/>
        </w:rPr>
        <w:t>25 years old.</w:t>
      </w:r>
    </w:p>
    <w:p w14:paraId="6210EF17" w14:textId="77777777" w:rsidR="00A6397C" w:rsidRDefault="00A6397C" w:rsidP="00253AB6">
      <w:pPr>
        <w:spacing w:after="0" w:line="240" w:lineRule="auto"/>
        <w:textAlignment w:val="baseline"/>
        <w:rPr>
          <w:rFonts w:ascii="Arial" w:hAnsi="Arial" w:cs="Arial"/>
        </w:rPr>
      </w:pPr>
    </w:p>
    <w:p w14:paraId="7C862765" w14:textId="447A26FB" w:rsidR="00F55EAB" w:rsidRDefault="00A6397C" w:rsidP="00253AB6">
      <w:pPr>
        <w:spacing w:after="0" w:line="240" w:lineRule="auto"/>
        <w:textAlignment w:val="baseline"/>
        <w:rPr>
          <w:rFonts w:ascii="Arial" w:hAnsi="Arial" w:cs="Arial"/>
        </w:rPr>
      </w:pPr>
      <w:r w:rsidRPr="00A6397C">
        <w:rPr>
          <w:rFonts w:ascii="Arial" w:hAnsi="Arial" w:cs="Arial"/>
        </w:rPr>
        <w:t xml:space="preserve">You will design and deliver </w:t>
      </w:r>
      <w:r w:rsidR="00E422B2">
        <w:rPr>
          <w:rFonts w:ascii="Arial" w:hAnsi="Arial" w:cs="Arial"/>
        </w:rPr>
        <w:t xml:space="preserve">music and </w:t>
      </w:r>
      <w:r w:rsidR="009E2E3C">
        <w:rPr>
          <w:rFonts w:ascii="Arial" w:hAnsi="Arial" w:cs="Arial"/>
        </w:rPr>
        <w:t>creative</w:t>
      </w:r>
      <w:r w:rsidRPr="00A6397C">
        <w:rPr>
          <w:rFonts w:ascii="Arial" w:hAnsi="Arial" w:cs="Arial"/>
        </w:rPr>
        <w:t xml:space="preserve"> activities for young people</w:t>
      </w:r>
      <w:r w:rsidR="00E422B2">
        <w:rPr>
          <w:rFonts w:ascii="Arial" w:hAnsi="Arial" w:cs="Arial"/>
        </w:rPr>
        <w:t>,</w:t>
      </w:r>
      <w:r w:rsidRPr="00A6397C">
        <w:rPr>
          <w:rFonts w:ascii="Arial" w:hAnsi="Arial" w:cs="Arial"/>
        </w:rPr>
        <w:t xml:space="preserve"> as well as provide direct </w:t>
      </w:r>
      <w:r w:rsidR="0047590B">
        <w:rPr>
          <w:rFonts w:ascii="Arial" w:hAnsi="Arial" w:cs="Arial"/>
        </w:rPr>
        <w:t xml:space="preserve">mentoring </w:t>
      </w:r>
      <w:r w:rsidRPr="00A6397C">
        <w:rPr>
          <w:rFonts w:ascii="Arial" w:hAnsi="Arial" w:cs="Arial"/>
        </w:rPr>
        <w:t xml:space="preserve">support, coaching, and development for </w:t>
      </w:r>
      <w:r w:rsidR="00464E59">
        <w:rPr>
          <w:rFonts w:ascii="Arial" w:hAnsi="Arial" w:cs="Arial"/>
        </w:rPr>
        <w:t>young people</w:t>
      </w:r>
      <w:r w:rsidR="00402BCA">
        <w:rPr>
          <w:rFonts w:ascii="Arial" w:hAnsi="Arial" w:cs="Arial"/>
        </w:rPr>
        <w:t xml:space="preserve"> </w:t>
      </w:r>
      <w:r w:rsidRPr="00A6397C">
        <w:rPr>
          <w:rFonts w:ascii="Arial" w:hAnsi="Arial" w:cs="Arial"/>
        </w:rPr>
        <w:t>and volunteers to ensure the highest quality provision.</w:t>
      </w:r>
    </w:p>
    <w:p w14:paraId="0717AF67" w14:textId="77777777" w:rsidR="009228EC" w:rsidRDefault="009228EC" w:rsidP="00253AB6">
      <w:pPr>
        <w:spacing w:after="0" w:line="240" w:lineRule="auto"/>
        <w:textAlignment w:val="baseline"/>
        <w:rPr>
          <w:rFonts w:ascii="Arial" w:hAnsi="Arial" w:cs="Arial"/>
        </w:rPr>
      </w:pPr>
    </w:p>
    <w:p w14:paraId="3DDD7F48" w14:textId="709F5D79" w:rsidR="009228EC" w:rsidRDefault="009228EC" w:rsidP="00253AB6">
      <w:pPr>
        <w:spacing w:after="0" w:line="240" w:lineRule="auto"/>
        <w:textAlignment w:val="baseline"/>
        <w:rPr>
          <w:rFonts w:ascii="Arial" w:hAnsi="Arial" w:cs="Arial"/>
        </w:rPr>
      </w:pPr>
      <w:r>
        <w:rPr>
          <w:rFonts w:ascii="Arial" w:hAnsi="Arial" w:cs="Arial"/>
        </w:rPr>
        <w:t xml:space="preserve">You will begin by </w:t>
      </w:r>
      <w:r w:rsidR="008F6F69">
        <w:rPr>
          <w:rFonts w:ascii="Arial" w:hAnsi="Arial" w:cs="Arial"/>
        </w:rPr>
        <w:t>designing and coordinating a pilot programme of activities in the building</w:t>
      </w:r>
      <w:r w:rsidR="00BA3465">
        <w:rPr>
          <w:rFonts w:ascii="Arial" w:hAnsi="Arial" w:cs="Arial"/>
        </w:rPr>
        <w:t xml:space="preserve"> running from </w:t>
      </w:r>
      <w:r w:rsidR="00C01346">
        <w:rPr>
          <w:rFonts w:ascii="Arial" w:hAnsi="Arial" w:cs="Arial"/>
        </w:rPr>
        <w:t>Summer</w:t>
      </w:r>
      <w:r w:rsidR="00E64621">
        <w:rPr>
          <w:rFonts w:ascii="Arial" w:hAnsi="Arial" w:cs="Arial"/>
        </w:rPr>
        <w:t>/Autumn</w:t>
      </w:r>
      <w:r w:rsidR="00C01346">
        <w:rPr>
          <w:rFonts w:ascii="Arial" w:hAnsi="Arial" w:cs="Arial"/>
        </w:rPr>
        <w:t xml:space="preserve"> 2023</w:t>
      </w:r>
      <w:r w:rsidR="008F6F69">
        <w:rPr>
          <w:rFonts w:ascii="Arial" w:hAnsi="Arial" w:cs="Arial"/>
        </w:rPr>
        <w:t xml:space="preserve">, before </w:t>
      </w:r>
      <w:r w:rsidR="00FA4CD9">
        <w:rPr>
          <w:rFonts w:ascii="Arial" w:hAnsi="Arial" w:cs="Arial"/>
        </w:rPr>
        <w:t xml:space="preserve">launching </w:t>
      </w:r>
      <w:r w:rsidR="00BA3465">
        <w:rPr>
          <w:rFonts w:ascii="Arial" w:hAnsi="Arial" w:cs="Arial"/>
        </w:rPr>
        <w:t>a continued programme following the opening of the space.</w:t>
      </w:r>
    </w:p>
    <w:p w14:paraId="5E04758F" w14:textId="77777777" w:rsidR="002902A5" w:rsidRDefault="002902A5" w:rsidP="00253AB6">
      <w:pPr>
        <w:spacing w:after="0" w:line="240" w:lineRule="auto"/>
        <w:textAlignment w:val="baseline"/>
        <w:rPr>
          <w:rFonts w:ascii="Arial" w:hAnsi="Arial" w:cs="Arial"/>
        </w:rPr>
      </w:pPr>
    </w:p>
    <w:p w14:paraId="4BE64BF3" w14:textId="06E6551F" w:rsidR="00B32623" w:rsidRDefault="000C322D" w:rsidP="00253AB6">
      <w:pPr>
        <w:spacing w:after="0" w:line="240" w:lineRule="auto"/>
        <w:textAlignment w:val="baseline"/>
        <w:rPr>
          <w:rFonts w:ascii="Arial" w:hAnsi="Arial" w:cs="Arial"/>
        </w:rPr>
      </w:pPr>
      <w:r>
        <w:rPr>
          <w:rFonts w:ascii="Arial" w:hAnsi="Arial" w:cs="Arial"/>
        </w:rPr>
        <w:t xml:space="preserve">You will build up a reliable and trusted bank of </w:t>
      </w:r>
      <w:proofErr w:type="gramStart"/>
      <w:r w:rsidR="00C402EE">
        <w:rPr>
          <w:rFonts w:ascii="Arial" w:hAnsi="Arial" w:cs="Arial"/>
        </w:rPr>
        <w:t>high quality</w:t>
      </w:r>
      <w:proofErr w:type="gramEnd"/>
      <w:r w:rsidR="00C402EE">
        <w:rPr>
          <w:rFonts w:ascii="Arial" w:hAnsi="Arial" w:cs="Arial"/>
        </w:rPr>
        <w:t xml:space="preserve"> </w:t>
      </w:r>
      <w:r>
        <w:rPr>
          <w:rFonts w:ascii="Arial" w:hAnsi="Arial" w:cs="Arial"/>
        </w:rPr>
        <w:t>freelance facilitators</w:t>
      </w:r>
      <w:r w:rsidR="0080772F">
        <w:rPr>
          <w:rFonts w:ascii="Arial" w:hAnsi="Arial" w:cs="Arial"/>
        </w:rPr>
        <w:t>, to deliver music and creative activities, ensuring they undertake relevant training and frequent briefings.</w:t>
      </w:r>
    </w:p>
    <w:p w14:paraId="7BB9E1EB" w14:textId="77777777" w:rsidR="00390894" w:rsidRPr="00C84972" w:rsidRDefault="00390894" w:rsidP="00253AB6">
      <w:pPr>
        <w:spacing w:after="0" w:line="240" w:lineRule="auto"/>
        <w:textAlignment w:val="baseline"/>
        <w:rPr>
          <w:rFonts w:ascii="Arial" w:eastAsia="Times New Roman" w:hAnsi="Arial" w:cs="Arial"/>
          <w:lang w:eastAsia="en-GB"/>
        </w:rPr>
      </w:pPr>
    </w:p>
    <w:p w14:paraId="05C5BF42" w14:textId="77777777" w:rsidR="00B32623" w:rsidRPr="00C84972" w:rsidRDefault="00B32623" w:rsidP="00253AB6">
      <w:pPr>
        <w:spacing w:after="0" w:line="240" w:lineRule="auto"/>
        <w:textAlignment w:val="baseline"/>
        <w:rPr>
          <w:rFonts w:ascii="Arial" w:eastAsia="Times New Roman" w:hAnsi="Arial" w:cs="Arial"/>
          <w:b/>
          <w:bCs/>
          <w:u w:val="single"/>
          <w:lang w:eastAsia="en-GB"/>
        </w:rPr>
      </w:pPr>
      <w:r w:rsidRPr="00C84972">
        <w:rPr>
          <w:rFonts w:ascii="Arial" w:eastAsia="Times New Roman" w:hAnsi="Arial" w:cs="Arial"/>
          <w:b/>
          <w:bCs/>
          <w:u w:val="single"/>
          <w:lang w:eastAsia="en-GB"/>
        </w:rPr>
        <w:t>Organisational Chart</w:t>
      </w:r>
    </w:p>
    <w:p w14:paraId="544DC273" w14:textId="136771C4" w:rsidR="00B32623" w:rsidRPr="00C84972" w:rsidRDefault="001E0CA0" w:rsidP="00253AB6">
      <w:pPr>
        <w:spacing w:after="0" w:line="240" w:lineRule="auto"/>
        <w:textAlignment w:val="baseline"/>
        <w:rPr>
          <w:rFonts w:ascii="Arial" w:eastAsia="Times New Roman" w:hAnsi="Arial" w:cs="Arial"/>
          <w:b/>
          <w:bCs/>
          <w:u w:val="single"/>
          <w:lang w:eastAsia="en-GB"/>
        </w:rPr>
      </w:pPr>
      <w:r w:rsidRPr="00C84972">
        <w:rPr>
          <w:rFonts w:ascii="Arial" w:eastAsia="Times New Roman" w:hAnsi="Arial" w:cs="Arial"/>
          <w:b/>
          <w:bCs/>
          <w:noProof/>
          <w:u w:val="single"/>
          <w:lang w:eastAsia="en-GB"/>
        </w:rPr>
        <mc:AlternateContent>
          <mc:Choice Requires="wps">
            <w:drawing>
              <wp:anchor distT="0" distB="0" distL="114300" distR="114300" simplePos="0" relativeHeight="251658240" behindDoc="0" locked="0" layoutInCell="1" allowOverlap="1" wp14:anchorId="2C9D3C69" wp14:editId="4192DED1">
                <wp:simplePos x="0" y="0"/>
                <wp:positionH relativeFrom="column">
                  <wp:posOffset>2133600</wp:posOffset>
                </wp:positionH>
                <wp:positionV relativeFrom="paragraph">
                  <wp:posOffset>6351</wp:posOffset>
                </wp:positionV>
                <wp:extent cx="1438275" cy="38100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81000"/>
                        </a:xfrm>
                        <a:prstGeom prst="roundRect">
                          <a:avLst>
                            <a:gd name="adj" fmla="val 16667"/>
                          </a:avLst>
                        </a:prstGeom>
                        <a:solidFill>
                          <a:srgbClr val="FFFFFF"/>
                        </a:solidFill>
                        <a:ln w="9525">
                          <a:solidFill>
                            <a:srgbClr val="000000"/>
                          </a:solidFill>
                          <a:round/>
                          <a:headEnd/>
                          <a:tailEnd/>
                        </a:ln>
                      </wps:spPr>
                      <wps:txbx>
                        <w:txbxContent>
                          <w:p w14:paraId="3FD01FA6" w14:textId="43CF5100" w:rsidR="001E0CA0" w:rsidRPr="003F0496" w:rsidRDefault="001A3779" w:rsidP="001E0CA0">
                            <w:pPr>
                              <w:jc w:val="center"/>
                              <w:rPr>
                                <w:rFonts w:ascii="Arial" w:hAnsi="Arial" w:cs="Arial"/>
                              </w:rPr>
                            </w:pPr>
                            <w:r>
                              <w:rPr>
                                <w:rFonts w:ascii="Arial" w:hAnsi="Arial" w:cs="Arial"/>
                              </w:rPr>
                              <w:t>CEO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roundrect w14:anchorId="2C9D3C69" id="AutoShape 4" o:spid="_x0000_s1026" style="position:absolute;margin-left:168pt;margin-top:.5pt;width:113.25pt;height:3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">
                <v:textbox>
                  <w:txbxContent>
                    <w:p w14:paraId="3FD01FA6" w14:textId="43CF5100" w:rsidR="001E0CA0" w:rsidRPr="003F0496" w:rsidRDefault="001A3779" w:rsidP="001E0CA0">
                      <w:pPr>
                        <w:jc w:val="center"/>
                        <w:rPr>
                          <w:rFonts w:ascii="Arial" w:hAnsi="Arial" w:cs="Arial"/>
                        </w:rPr>
                      </w:pPr>
                      <w:r>
                        <w:rPr>
                          <w:rFonts w:ascii="Arial" w:hAnsi="Arial" w:cs="Arial"/>
                        </w:rPr>
                        <w:t>CEO</w:t>
                      </w:r>
                    </w:p>
                  </w:txbxContent>
                </v:textbox>
              </v:roundrect>
            </w:pict>
          </mc:Fallback>
        </mc:AlternateContent>
      </w:r>
    </w:p>
    <w:p w14:paraId="11C2738C" w14:textId="470BC719" w:rsidR="00B32623" w:rsidRPr="00C84972" w:rsidRDefault="00B32623" w:rsidP="00253AB6">
      <w:pPr>
        <w:spacing w:after="0" w:line="240" w:lineRule="auto"/>
        <w:textAlignment w:val="baseline"/>
        <w:rPr>
          <w:rFonts w:ascii="Arial" w:eastAsia="Times New Roman" w:hAnsi="Arial" w:cs="Arial"/>
          <w:lang w:eastAsia="en-GB"/>
        </w:rPr>
      </w:pPr>
    </w:p>
    <w:p w14:paraId="4740ED6F" w14:textId="5BF30988" w:rsidR="00B32623" w:rsidRPr="00C84972" w:rsidRDefault="00D2002F" w:rsidP="00253AB6">
      <w:pPr>
        <w:spacing w:after="0" w:line="240" w:lineRule="auto"/>
        <w:textAlignment w:val="baseline"/>
        <w:rPr>
          <w:rFonts w:ascii="Arial" w:eastAsia="Times New Roman" w:hAnsi="Arial" w:cs="Arial"/>
          <w:lang w:eastAsia="en-GB"/>
        </w:rPr>
      </w:pPr>
      <w:r w:rsidRPr="00C84972">
        <w:rPr>
          <w:rFonts w:ascii="Arial" w:eastAsia="Times New Roman" w:hAnsi="Arial" w:cs="Arial"/>
          <w:noProof/>
          <w:lang w:eastAsia="en-GB"/>
        </w:rPr>
        <mc:AlternateContent>
          <mc:Choice Requires="wps">
            <w:drawing>
              <wp:anchor distT="0" distB="0" distL="114300" distR="114300" simplePos="0" relativeHeight="251658241" behindDoc="0" locked="0" layoutInCell="1" allowOverlap="1" wp14:anchorId="514E04B7" wp14:editId="79B48F41">
                <wp:simplePos x="0" y="0"/>
                <wp:positionH relativeFrom="column">
                  <wp:posOffset>2905125</wp:posOffset>
                </wp:positionH>
                <wp:positionV relativeFrom="paragraph">
                  <wp:posOffset>64135</wp:posOffset>
                </wp:positionV>
                <wp:extent cx="0" cy="2667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8D75D58"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8.75pt,5.05pt" to="228.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" strokecolor="#4472c4 [3204]" strokeweight=".5pt">
                <v:stroke joinstyle="miter"/>
              </v:line>
            </w:pict>
          </mc:Fallback>
        </mc:AlternateContent>
      </w:r>
    </w:p>
    <w:p w14:paraId="0B40A59F" w14:textId="781515D2" w:rsidR="00B32623" w:rsidRPr="00C84972" w:rsidRDefault="00B32623" w:rsidP="00253AB6">
      <w:pPr>
        <w:spacing w:after="0" w:line="240" w:lineRule="auto"/>
        <w:textAlignment w:val="baseline"/>
        <w:rPr>
          <w:rFonts w:ascii="Arial" w:eastAsia="Times New Roman" w:hAnsi="Arial" w:cs="Arial"/>
          <w:lang w:eastAsia="en-GB"/>
        </w:rPr>
      </w:pPr>
    </w:p>
    <w:p w14:paraId="110D1377" w14:textId="686464CF" w:rsidR="00B32623" w:rsidRPr="00C84972" w:rsidRDefault="001E0CA0" w:rsidP="00253AB6">
      <w:pPr>
        <w:spacing w:after="0" w:line="240" w:lineRule="auto"/>
        <w:textAlignment w:val="baseline"/>
        <w:rPr>
          <w:rFonts w:ascii="Arial" w:eastAsia="Times New Roman" w:hAnsi="Arial" w:cs="Arial"/>
          <w:b/>
          <w:bCs/>
          <w:bdr w:val="none" w:sz="0" w:space="0" w:color="auto" w:frame="1"/>
          <w:lang w:eastAsia="en-GB"/>
        </w:rPr>
      </w:pPr>
      <w:r w:rsidRPr="00C84972">
        <w:rPr>
          <w:rFonts w:ascii="Arial" w:eastAsia="Times New Roman" w:hAnsi="Arial" w:cs="Arial"/>
          <w:noProof/>
          <w:lang w:eastAsia="en-GB"/>
        </w:rPr>
        <mc:AlternateContent>
          <mc:Choice Requires="wps">
            <w:drawing>
              <wp:anchor distT="0" distB="0" distL="114300" distR="114300" simplePos="0" relativeHeight="251658242" behindDoc="0" locked="0" layoutInCell="1" allowOverlap="1" wp14:anchorId="4544A8B7" wp14:editId="2E7C8FC5">
                <wp:simplePos x="0" y="0"/>
                <wp:positionH relativeFrom="column">
                  <wp:posOffset>2133600</wp:posOffset>
                </wp:positionH>
                <wp:positionV relativeFrom="paragraph">
                  <wp:posOffset>11430</wp:posOffset>
                </wp:positionV>
                <wp:extent cx="1438275" cy="472440"/>
                <wp:effectExtent l="0" t="0" r="28575" b="228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72440"/>
                        </a:xfrm>
                        <a:prstGeom prst="roundRect">
                          <a:avLst>
                            <a:gd name="adj" fmla="val 16667"/>
                          </a:avLst>
                        </a:prstGeom>
                        <a:ln w="6350">
                          <a:headEnd/>
                          <a:tailEnd/>
                        </a:ln>
                      </wps:spPr>
                      <wps:style>
                        <a:lnRef idx="2">
                          <a:schemeClr val="dk1"/>
                        </a:lnRef>
                        <a:fillRef idx="1">
                          <a:schemeClr val="lt1"/>
                        </a:fillRef>
                        <a:effectRef idx="0">
                          <a:schemeClr val="dk1"/>
                        </a:effectRef>
                        <a:fontRef idx="minor">
                          <a:schemeClr val="dk1"/>
                        </a:fontRef>
                      </wps:style>
                      <wps:txbx>
                        <w:txbxContent>
                          <w:p w14:paraId="2E5AF547" w14:textId="1AF79296" w:rsidR="001E0CA0" w:rsidRPr="003F0496" w:rsidRDefault="001A3779" w:rsidP="001E0CA0">
                            <w:pPr>
                              <w:jc w:val="center"/>
                              <w:rPr>
                                <w:rFonts w:ascii="Arial" w:hAnsi="Arial" w:cs="Arial"/>
                                <w:szCs w:val="20"/>
                              </w:rPr>
                            </w:pPr>
                            <w:r>
                              <w:rPr>
                                <w:rFonts w:ascii="Arial" w:hAnsi="Arial" w:cs="Arial"/>
                                <w:szCs w:val="20"/>
                              </w:rPr>
                              <w:t xml:space="preserve">Head of Learning &amp; Participation </w:t>
                            </w:r>
                            <w:r w:rsidR="001E0CA0" w:rsidRPr="003F0496">
                              <w:rPr>
                                <w:rFonts w:ascii="Arial" w:hAnsi="Arial" w:cs="Arial"/>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roundrect w14:anchorId="4544A8B7" id="AutoShape 6" o:spid="_x0000_s1027" style="position:absolute;margin-left:168pt;margin-top:.9pt;width:113.25pt;height:37.2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" fillcolor="white [3201]" strokecolor="black [3200]" strokeweight=".5pt">
                <v:stroke joinstyle="miter"/>
                <v:textbox>
                  <w:txbxContent>
                    <w:p w14:paraId="2E5AF547" w14:textId="1AF79296" w:rsidR="001E0CA0" w:rsidRPr="003F0496" w:rsidRDefault="001A3779" w:rsidP="001E0CA0">
                      <w:pPr>
                        <w:jc w:val="center"/>
                        <w:rPr>
                          <w:rFonts w:ascii="Arial" w:hAnsi="Arial" w:cs="Arial"/>
                          <w:szCs w:val="20"/>
                        </w:rPr>
                      </w:pPr>
                      <w:r>
                        <w:rPr>
                          <w:rFonts w:ascii="Arial" w:hAnsi="Arial" w:cs="Arial"/>
                          <w:szCs w:val="20"/>
                        </w:rPr>
                        <w:t xml:space="preserve">Head of Learning &amp; Participation </w:t>
                      </w:r>
                      <w:r w:rsidR="001E0CA0" w:rsidRPr="003F0496">
                        <w:rPr>
                          <w:rFonts w:ascii="Arial" w:hAnsi="Arial" w:cs="Arial"/>
                          <w:szCs w:val="20"/>
                        </w:rPr>
                        <w:t xml:space="preserve"> </w:t>
                      </w:r>
                    </w:p>
                  </w:txbxContent>
                </v:textbox>
              </v:roundrect>
            </w:pict>
          </mc:Fallback>
        </mc:AlternateContent>
      </w:r>
      <w:r w:rsidR="00636848" w:rsidRPr="00C84972">
        <w:rPr>
          <w:rFonts w:ascii="Arial" w:eastAsia="Times New Roman" w:hAnsi="Arial" w:cs="Arial"/>
          <w:lang w:eastAsia="en-GB"/>
        </w:rPr>
        <w:br/>
      </w:r>
      <w:r w:rsidR="00636848" w:rsidRPr="00C84972">
        <w:rPr>
          <w:rFonts w:ascii="Arial" w:eastAsia="Times New Roman" w:hAnsi="Arial" w:cs="Arial"/>
          <w:lang w:eastAsia="en-GB"/>
        </w:rPr>
        <w:br/>
      </w:r>
    </w:p>
    <w:p w14:paraId="389CD7AE" w14:textId="6E7C37FB" w:rsidR="00B32623" w:rsidRPr="00C84972" w:rsidRDefault="00FB4178" w:rsidP="00253AB6">
      <w:pPr>
        <w:spacing w:after="0" w:line="240" w:lineRule="auto"/>
        <w:textAlignment w:val="baseline"/>
        <w:rPr>
          <w:rFonts w:ascii="Arial" w:eastAsia="Times New Roman" w:hAnsi="Arial" w:cs="Arial"/>
          <w:b/>
          <w:bCs/>
          <w:bdr w:val="none" w:sz="0" w:space="0" w:color="auto" w:frame="1"/>
          <w:lang w:eastAsia="en-GB"/>
        </w:rPr>
      </w:pPr>
      <w:r w:rsidRPr="00C84972">
        <w:rPr>
          <w:rFonts w:ascii="Arial" w:hAnsi="Arial" w:cs="Arial"/>
          <w:noProof/>
        </w:rPr>
        <mc:AlternateContent>
          <mc:Choice Requires="wps">
            <w:drawing>
              <wp:anchor distT="0" distB="0" distL="114300" distR="114300" simplePos="0" relativeHeight="251667462" behindDoc="0" locked="0" layoutInCell="1" allowOverlap="1" wp14:anchorId="2FB0703E" wp14:editId="77FC56F3">
                <wp:simplePos x="0" y="0"/>
                <wp:positionH relativeFrom="column">
                  <wp:posOffset>1836420</wp:posOffset>
                </wp:positionH>
                <wp:positionV relativeFrom="paragraph">
                  <wp:posOffset>-1270</wp:posOffset>
                </wp:positionV>
                <wp:extent cx="327660" cy="396240"/>
                <wp:effectExtent l="0" t="0" r="34290" b="22860"/>
                <wp:wrapNone/>
                <wp:docPr id="1363202480" name="Straight Connector 1363202480"/>
                <wp:cNvGraphicFramePr/>
                <a:graphic xmlns:a="http://schemas.openxmlformats.org/drawingml/2006/main">
                  <a:graphicData uri="http://schemas.microsoft.com/office/word/2010/wordprocessingShape">
                    <wps:wsp>
                      <wps:cNvCnPr/>
                      <wps:spPr>
                        <a:xfrm flipH="1">
                          <a:off x="0" y="0"/>
                          <a:ext cx="32766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B315612" id="Straight Connector 1363202480" o:spid="_x0000_s1026" style="position:absolute;flip:x;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pt,-.1pt" to="170.4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" strokecolor="#4472c4 [3204]" strokeweight=".5pt">
                <v:stroke joinstyle="miter"/>
              </v:line>
            </w:pict>
          </mc:Fallback>
        </mc:AlternateContent>
      </w:r>
      <w:r w:rsidRPr="00C84972">
        <w:rPr>
          <w:rFonts w:ascii="Arial" w:hAnsi="Arial" w:cs="Arial"/>
          <w:noProof/>
        </w:rPr>
        <mc:AlternateContent>
          <mc:Choice Requires="wps">
            <w:drawing>
              <wp:anchor distT="0" distB="0" distL="114300" distR="114300" simplePos="0" relativeHeight="251660294" behindDoc="0" locked="0" layoutInCell="1" allowOverlap="1" wp14:anchorId="6D84018A" wp14:editId="28121430">
                <wp:simplePos x="0" y="0"/>
                <wp:positionH relativeFrom="column">
                  <wp:posOffset>3558540</wp:posOffset>
                </wp:positionH>
                <wp:positionV relativeFrom="paragraph">
                  <wp:posOffset>-1270</wp:posOffset>
                </wp:positionV>
                <wp:extent cx="381000" cy="396240"/>
                <wp:effectExtent l="0" t="0" r="19050" b="22860"/>
                <wp:wrapNone/>
                <wp:docPr id="1" name="Straight Connector 1"/>
                <wp:cNvGraphicFramePr/>
                <a:graphic xmlns:a="http://schemas.openxmlformats.org/drawingml/2006/main">
                  <a:graphicData uri="http://schemas.microsoft.com/office/word/2010/wordprocessingShape">
                    <wps:wsp>
                      <wps:cNvCnPr/>
                      <wps:spPr>
                        <a:xfrm>
                          <a:off x="0" y="0"/>
                          <a:ext cx="38100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7B3A136" id="Straight Connector 1" o:spid="_x0000_s1026" style="position:absolute;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pt,-.1pt" to="310.2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" strokecolor="#4472c4 [3204]" strokeweight=".5pt">
                <v:stroke joinstyle="miter"/>
              </v:line>
            </w:pict>
          </mc:Fallback>
        </mc:AlternateContent>
      </w:r>
      <w:r w:rsidRPr="00C84972">
        <w:rPr>
          <w:rFonts w:ascii="Arial" w:hAnsi="Arial" w:cs="Arial"/>
          <w:noProof/>
        </w:rPr>
        <mc:AlternateContent>
          <mc:Choice Requires="wps">
            <w:drawing>
              <wp:anchor distT="0" distB="0" distL="114300" distR="114300" simplePos="0" relativeHeight="251664390" behindDoc="0" locked="0" layoutInCell="1" allowOverlap="1" wp14:anchorId="12B1466D" wp14:editId="589D4D54">
                <wp:simplePos x="0" y="0"/>
                <wp:positionH relativeFrom="column">
                  <wp:posOffset>2865120</wp:posOffset>
                </wp:positionH>
                <wp:positionV relativeFrom="paragraph">
                  <wp:posOffset>-1270</wp:posOffset>
                </wp:positionV>
                <wp:extent cx="0" cy="396240"/>
                <wp:effectExtent l="0" t="0" r="38100" b="22860"/>
                <wp:wrapNone/>
                <wp:docPr id="2061752322" name="Straight Connector 2061752322"/>
                <wp:cNvGraphicFramePr/>
                <a:graphic xmlns:a="http://schemas.openxmlformats.org/drawingml/2006/main">
                  <a:graphicData uri="http://schemas.microsoft.com/office/word/2010/wordprocessingShape">
                    <wps:wsp>
                      <wps:cNvCnPr/>
                      <wps:spPr>
                        <a:xfrm>
                          <a:off x="0" y="0"/>
                          <a:ext cx="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55CD7B4" id="Straight Connector 2061752322" o:spid="_x0000_s1026" style="position:absolute;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6pt,-.1pt" to="225.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UxmwEAAJMDAAAOAAAAZHJzL2Uyb0RvYy54bWysU9uO0zAQfUfiHyy/06QFrS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" strokecolor="#4472c4 [3204]" strokeweight=".5pt">
                <v:stroke joinstyle="miter"/>
              </v:line>
            </w:pict>
          </mc:Fallback>
        </mc:AlternateContent>
      </w:r>
    </w:p>
    <w:p w14:paraId="5B1655FC" w14:textId="49814480" w:rsidR="00B32623" w:rsidRPr="00C84972" w:rsidRDefault="00B32623" w:rsidP="00253AB6">
      <w:pPr>
        <w:spacing w:after="0" w:line="240" w:lineRule="auto"/>
        <w:textAlignment w:val="baseline"/>
        <w:rPr>
          <w:rFonts w:ascii="Arial" w:hAnsi="Arial" w:cs="Arial"/>
          <w:noProof/>
        </w:rPr>
      </w:pPr>
    </w:p>
    <w:p w14:paraId="6C38EC15" w14:textId="7F2DBD3C" w:rsidR="00B32623" w:rsidRPr="00C84972" w:rsidRDefault="00FB4178" w:rsidP="00253AB6">
      <w:pPr>
        <w:spacing w:after="0" w:line="240" w:lineRule="auto"/>
        <w:textAlignment w:val="baseline"/>
        <w:rPr>
          <w:rFonts w:ascii="Arial" w:hAnsi="Arial" w:cs="Arial"/>
          <w:noProof/>
        </w:rPr>
      </w:pPr>
      <w:r w:rsidRPr="00C84972">
        <w:rPr>
          <w:rFonts w:ascii="Arial" w:eastAsia="Times New Roman" w:hAnsi="Arial" w:cs="Arial"/>
          <w:noProof/>
          <w:lang w:eastAsia="en-GB"/>
        </w:rPr>
        <mc:AlternateContent>
          <mc:Choice Requires="wps">
            <w:drawing>
              <wp:anchor distT="0" distB="0" distL="114300" distR="114300" simplePos="0" relativeHeight="251668486" behindDoc="0" locked="0" layoutInCell="1" allowOverlap="1" wp14:anchorId="7DD5BB0D" wp14:editId="634135D6">
                <wp:simplePos x="0" y="0"/>
                <wp:positionH relativeFrom="column">
                  <wp:posOffset>495300</wp:posOffset>
                </wp:positionH>
                <wp:positionV relativeFrom="paragraph">
                  <wp:posOffset>74295</wp:posOffset>
                </wp:positionV>
                <wp:extent cx="1438275" cy="518160"/>
                <wp:effectExtent l="0" t="0" r="28575" b="15240"/>
                <wp:wrapNone/>
                <wp:docPr id="10366427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18160"/>
                        </a:xfrm>
                        <a:prstGeom prst="roundRect">
                          <a:avLst>
                            <a:gd name="adj" fmla="val 16667"/>
                          </a:avLst>
                        </a:prstGeom>
                        <a:ln w="6350">
                          <a:headEnd/>
                          <a:tailEnd/>
                        </a:ln>
                      </wps:spPr>
                      <wps:style>
                        <a:lnRef idx="2">
                          <a:schemeClr val="dk1"/>
                        </a:lnRef>
                        <a:fillRef idx="1">
                          <a:schemeClr val="lt1"/>
                        </a:fillRef>
                        <a:effectRef idx="0">
                          <a:schemeClr val="dk1"/>
                        </a:effectRef>
                        <a:fontRef idx="minor">
                          <a:schemeClr val="dk1"/>
                        </a:fontRef>
                      </wps:style>
                      <wps:txbx>
                        <w:txbxContent>
                          <w:p w14:paraId="448B69E6" w14:textId="3632641A" w:rsidR="00FB4178" w:rsidRPr="003F0496" w:rsidRDefault="00FB4178" w:rsidP="00FB4178">
                            <w:pPr>
                              <w:jc w:val="center"/>
                              <w:rPr>
                                <w:rFonts w:ascii="Arial" w:hAnsi="Arial" w:cs="Arial"/>
                                <w:szCs w:val="20"/>
                              </w:rPr>
                            </w:pPr>
                            <w:r>
                              <w:rPr>
                                <w:rFonts w:ascii="Arial" w:hAnsi="Arial" w:cs="Arial"/>
                                <w:szCs w:val="20"/>
                              </w:rPr>
                              <w:t xml:space="preserve">Dance Live! Producer </w:t>
                            </w:r>
                            <w:r w:rsidRPr="003F0496">
                              <w:rPr>
                                <w:rFonts w:ascii="Arial" w:hAnsi="Arial" w:cs="Arial"/>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roundrect w14:anchorId="7DD5BB0D" id="_x0000_s1028" style="position:absolute;margin-left:39pt;margin-top:5.85pt;width:113.25pt;height:40.8pt;z-index:2516684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" fillcolor="white [3201]" strokecolor="black [3200]" strokeweight=".5pt">
                <v:stroke joinstyle="miter"/>
                <v:textbox>
                  <w:txbxContent>
                    <w:p w14:paraId="448B69E6" w14:textId="3632641A" w:rsidR="00FB4178" w:rsidRPr="003F0496" w:rsidRDefault="00FB4178" w:rsidP="00FB4178">
                      <w:pPr>
                        <w:jc w:val="center"/>
                        <w:rPr>
                          <w:rFonts w:ascii="Arial" w:hAnsi="Arial" w:cs="Arial"/>
                          <w:szCs w:val="20"/>
                        </w:rPr>
                      </w:pPr>
                      <w:r>
                        <w:rPr>
                          <w:rFonts w:ascii="Arial" w:hAnsi="Arial" w:cs="Arial"/>
                          <w:szCs w:val="20"/>
                        </w:rPr>
                        <w:t xml:space="preserve">Dance Live! Producer </w:t>
                      </w:r>
                      <w:r w:rsidRPr="003F0496">
                        <w:rPr>
                          <w:rFonts w:ascii="Arial" w:hAnsi="Arial" w:cs="Arial"/>
                          <w:szCs w:val="20"/>
                        </w:rPr>
                        <w:t xml:space="preserve"> </w:t>
                      </w:r>
                    </w:p>
                  </w:txbxContent>
                </v:textbox>
              </v:roundrect>
            </w:pict>
          </mc:Fallback>
        </mc:AlternateContent>
      </w:r>
      <w:r w:rsidRPr="00C84972">
        <w:rPr>
          <w:rFonts w:ascii="Arial" w:eastAsia="Times New Roman" w:hAnsi="Arial" w:cs="Arial"/>
          <w:noProof/>
          <w:lang w:eastAsia="en-GB"/>
        </w:rPr>
        <mc:AlternateContent>
          <mc:Choice Requires="wps">
            <w:drawing>
              <wp:anchor distT="0" distB="0" distL="114300" distR="114300" simplePos="0" relativeHeight="251662342" behindDoc="0" locked="0" layoutInCell="1" allowOverlap="1" wp14:anchorId="5C80279A" wp14:editId="0853DA05">
                <wp:simplePos x="0" y="0"/>
                <wp:positionH relativeFrom="column">
                  <wp:posOffset>3848100</wp:posOffset>
                </wp:positionH>
                <wp:positionV relativeFrom="paragraph">
                  <wp:posOffset>73660</wp:posOffset>
                </wp:positionV>
                <wp:extent cx="1438275" cy="693420"/>
                <wp:effectExtent l="0" t="0" r="28575" b="11430"/>
                <wp:wrapNone/>
                <wp:docPr id="34298370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93420"/>
                        </a:xfrm>
                        <a:prstGeom prst="roundRect">
                          <a:avLst>
                            <a:gd name="adj" fmla="val 16667"/>
                          </a:avLst>
                        </a:prstGeom>
                        <a:ln w="6350">
                          <a:headEnd/>
                          <a:tailEnd/>
                        </a:ln>
                      </wps:spPr>
                      <wps:style>
                        <a:lnRef idx="2">
                          <a:schemeClr val="dk1"/>
                        </a:lnRef>
                        <a:fillRef idx="1">
                          <a:schemeClr val="lt1"/>
                        </a:fillRef>
                        <a:effectRef idx="0">
                          <a:schemeClr val="dk1"/>
                        </a:effectRef>
                        <a:fontRef idx="minor">
                          <a:schemeClr val="dk1"/>
                        </a:fontRef>
                      </wps:style>
                      <wps:txbx>
                        <w:txbxContent>
                          <w:p w14:paraId="28A2DA4E" w14:textId="55791CFD" w:rsidR="00D2002F" w:rsidRPr="003F0496" w:rsidRDefault="00FB4178" w:rsidP="00D2002F">
                            <w:pPr>
                              <w:jc w:val="center"/>
                              <w:rPr>
                                <w:rFonts w:ascii="Arial" w:hAnsi="Arial" w:cs="Arial"/>
                                <w:szCs w:val="20"/>
                              </w:rPr>
                            </w:pPr>
                            <w:r>
                              <w:rPr>
                                <w:rFonts w:ascii="Arial" w:hAnsi="Arial" w:cs="Arial"/>
                                <w:szCs w:val="20"/>
                              </w:rPr>
                              <w:t>Arts Development &amp; Partnerships Coordinator</w:t>
                            </w:r>
                            <w:r w:rsidR="00D2002F">
                              <w:rPr>
                                <w:rFonts w:ascii="Arial" w:hAnsi="Arial" w:cs="Arial"/>
                                <w:szCs w:val="20"/>
                              </w:rPr>
                              <w:t xml:space="preserve"> </w:t>
                            </w:r>
                            <w:r w:rsidR="00D2002F" w:rsidRPr="003F0496">
                              <w:rPr>
                                <w:rFonts w:ascii="Arial" w:hAnsi="Arial" w:cs="Arial"/>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roundrect w14:anchorId="5C80279A" id="_x0000_s1029" style="position:absolute;margin-left:303pt;margin-top:5.8pt;width:113.25pt;height:54.6pt;z-index:2516623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" fillcolor="white [3201]" strokecolor="black [3200]" strokeweight=".5pt">
                <v:stroke joinstyle="miter"/>
                <v:textbox>
                  <w:txbxContent>
                    <w:p w14:paraId="28A2DA4E" w14:textId="55791CFD" w:rsidR="00D2002F" w:rsidRPr="003F0496" w:rsidRDefault="00FB4178" w:rsidP="00D2002F">
                      <w:pPr>
                        <w:jc w:val="center"/>
                        <w:rPr>
                          <w:rFonts w:ascii="Arial" w:hAnsi="Arial" w:cs="Arial"/>
                          <w:szCs w:val="20"/>
                        </w:rPr>
                      </w:pPr>
                      <w:r>
                        <w:rPr>
                          <w:rFonts w:ascii="Arial" w:hAnsi="Arial" w:cs="Arial"/>
                          <w:szCs w:val="20"/>
                        </w:rPr>
                        <w:t>Arts Development &amp; Partnerships Coordinator</w:t>
                      </w:r>
                      <w:r w:rsidR="00D2002F">
                        <w:rPr>
                          <w:rFonts w:ascii="Arial" w:hAnsi="Arial" w:cs="Arial"/>
                          <w:szCs w:val="20"/>
                        </w:rPr>
                        <w:t xml:space="preserve"> </w:t>
                      </w:r>
                      <w:r w:rsidR="00D2002F" w:rsidRPr="003F0496">
                        <w:rPr>
                          <w:rFonts w:ascii="Arial" w:hAnsi="Arial" w:cs="Arial"/>
                          <w:szCs w:val="20"/>
                        </w:rPr>
                        <w:t xml:space="preserve"> </w:t>
                      </w:r>
                    </w:p>
                  </w:txbxContent>
                </v:textbox>
              </v:roundrect>
            </w:pict>
          </mc:Fallback>
        </mc:AlternateContent>
      </w:r>
      <w:r w:rsidRPr="00C84972">
        <w:rPr>
          <w:rFonts w:ascii="Arial" w:eastAsia="Times New Roman" w:hAnsi="Arial" w:cs="Arial"/>
          <w:noProof/>
          <w:lang w:eastAsia="en-GB"/>
        </w:rPr>
        <mc:AlternateContent>
          <mc:Choice Requires="wps">
            <w:drawing>
              <wp:anchor distT="0" distB="0" distL="114300" distR="114300" simplePos="0" relativeHeight="251665414" behindDoc="0" locked="0" layoutInCell="1" allowOverlap="1" wp14:anchorId="0BE6E48B" wp14:editId="79198E17">
                <wp:simplePos x="0" y="0"/>
                <wp:positionH relativeFrom="column">
                  <wp:posOffset>2192655</wp:posOffset>
                </wp:positionH>
                <wp:positionV relativeFrom="paragraph">
                  <wp:posOffset>77470</wp:posOffset>
                </wp:positionV>
                <wp:extent cx="1438275" cy="518160"/>
                <wp:effectExtent l="0" t="0" r="28575" b="15240"/>
                <wp:wrapNone/>
                <wp:docPr id="137911935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18160"/>
                        </a:xfrm>
                        <a:prstGeom prst="roundRect">
                          <a:avLst>
                            <a:gd name="adj" fmla="val 16667"/>
                          </a:avLst>
                        </a:prstGeom>
                        <a:solidFill>
                          <a:schemeClr val="accent4">
                            <a:lumMod val="20000"/>
                            <a:lumOff val="80000"/>
                          </a:schemeClr>
                        </a:solidFill>
                        <a:ln w="6350">
                          <a:headEnd/>
                          <a:tailEnd/>
                        </a:ln>
                      </wps:spPr>
                      <wps:style>
                        <a:lnRef idx="2">
                          <a:schemeClr val="dk1"/>
                        </a:lnRef>
                        <a:fillRef idx="1">
                          <a:schemeClr val="lt1"/>
                        </a:fillRef>
                        <a:effectRef idx="0">
                          <a:schemeClr val="dk1"/>
                        </a:effectRef>
                        <a:fontRef idx="minor">
                          <a:schemeClr val="dk1"/>
                        </a:fontRef>
                      </wps:style>
                      <wps:txbx>
                        <w:txbxContent>
                          <w:p w14:paraId="33CC5DBC" w14:textId="77777777" w:rsidR="00FB4178" w:rsidRPr="003F0496" w:rsidRDefault="00FB4178" w:rsidP="00FB4178">
                            <w:pPr>
                              <w:jc w:val="center"/>
                              <w:rPr>
                                <w:rFonts w:ascii="Arial" w:hAnsi="Arial" w:cs="Arial"/>
                                <w:szCs w:val="20"/>
                              </w:rPr>
                            </w:pPr>
                            <w:r>
                              <w:rPr>
                                <w:rFonts w:ascii="Arial" w:hAnsi="Arial" w:cs="Arial"/>
                                <w:szCs w:val="20"/>
                              </w:rPr>
                              <w:t xml:space="preserve">Youth Arts Coordinator </w:t>
                            </w:r>
                            <w:r w:rsidRPr="003F0496">
                              <w:rPr>
                                <w:rFonts w:ascii="Arial" w:hAnsi="Arial" w:cs="Arial"/>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roundrect w14:anchorId="0BE6E48B" id="_x0000_s1030" style="position:absolute;margin-left:172.65pt;margin-top:6.1pt;width:113.25pt;height:40.8pt;z-index:2516654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" fillcolor="#fff2cc [663]" strokecolor="black [3200]" strokeweight=".5pt">
                <v:stroke joinstyle="miter"/>
                <v:textbox>
                  <w:txbxContent>
                    <w:p w14:paraId="33CC5DBC" w14:textId="77777777" w:rsidR="00FB4178" w:rsidRPr="003F0496" w:rsidRDefault="00FB4178" w:rsidP="00FB4178">
                      <w:pPr>
                        <w:jc w:val="center"/>
                        <w:rPr>
                          <w:rFonts w:ascii="Arial" w:hAnsi="Arial" w:cs="Arial"/>
                          <w:szCs w:val="20"/>
                        </w:rPr>
                      </w:pPr>
                      <w:r>
                        <w:rPr>
                          <w:rFonts w:ascii="Arial" w:hAnsi="Arial" w:cs="Arial"/>
                          <w:szCs w:val="20"/>
                        </w:rPr>
                        <w:t xml:space="preserve">Youth Arts Coordinator </w:t>
                      </w:r>
                      <w:r w:rsidRPr="003F0496">
                        <w:rPr>
                          <w:rFonts w:ascii="Arial" w:hAnsi="Arial" w:cs="Arial"/>
                          <w:szCs w:val="20"/>
                        </w:rPr>
                        <w:t xml:space="preserve"> </w:t>
                      </w:r>
                    </w:p>
                  </w:txbxContent>
                </v:textbox>
              </v:roundrect>
            </w:pict>
          </mc:Fallback>
        </mc:AlternateContent>
      </w:r>
    </w:p>
    <w:p w14:paraId="6538384A" w14:textId="45DE9BD8" w:rsidR="00B32623" w:rsidRPr="00C84972" w:rsidRDefault="00B32623" w:rsidP="00253AB6">
      <w:pPr>
        <w:spacing w:after="0" w:line="240" w:lineRule="auto"/>
        <w:textAlignment w:val="baseline"/>
        <w:rPr>
          <w:rFonts w:ascii="Arial" w:eastAsia="Times New Roman" w:hAnsi="Arial" w:cs="Arial"/>
          <w:b/>
          <w:bCs/>
          <w:bdr w:val="none" w:sz="0" w:space="0" w:color="auto" w:frame="1"/>
          <w:lang w:eastAsia="en-GB"/>
        </w:rPr>
      </w:pPr>
    </w:p>
    <w:p w14:paraId="47FE78F1" w14:textId="19AF0E77" w:rsidR="00B32623" w:rsidRPr="00C84972" w:rsidRDefault="00B32623" w:rsidP="00253AB6">
      <w:pPr>
        <w:spacing w:after="0" w:line="240" w:lineRule="auto"/>
        <w:textAlignment w:val="baseline"/>
        <w:rPr>
          <w:rFonts w:ascii="Arial" w:eastAsia="Times New Roman" w:hAnsi="Arial" w:cs="Arial"/>
          <w:b/>
          <w:bCs/>
          <w:bdr w:val="none" w:sz="0" w:space="0" w:color="auto" w:frame="1"/>
          <w:lang w:eastAsia="en-GB"/>
        </w:rPr>
      </w:pPr>
    </w:p>
    <w:p w14:paraId="2D2A8A0E" w14:textId="576FA02F" w:rsidR="00B32623" w:rsidRPr="00C84972" w:rsidRDefault="00B32623" w:rsidP="00253AB6">
      <w:pPr>
        <w:spacing w:after="0" w:line="240" w:lineRule="auto"/>
        <w:textAlignment w:val="baseline"/>
        <w:rPr>
          <w:rFonts w:ascii="Arial" w:eastAsia="Times New Roman" w:hAnsi="Arial" w:cs="Arial"/>
          <w:b/>
          <w:bCs/>
          <w:bdr w:val="none" w:sz="0" w:space="0" w:color="auto" w:frame="1"/>
          <w:lang w:eastAsia="en-GB"/>
        </w:rPr>
      </w:pPr>
    </w:p>
    <w:p w14:paraId="411FA8F8" w14:textId="43004903" w:rsidR="00D2002F" w:rsidRDefault="00D2002F" w:rsidP="00253AB6">
      <w:pPr>
        <w:spacing w:after="0" w:line="240" w:lineRule="auto"/>
        <w:textAlignment w:val="baseline"/>
        <w:rPr>
          <w:rFonts w:ascii="Arial" w:eastAsia="Times New Roman" w:hAnsi="Arial" w:cs="Arial"/>
          <w:b/>
          <w:bCs/>
          <w:u w:val="single"/>
          <w:bdr w:val="none" w:sz="0" w:space="0" w:color="auto" w:frame="1"/>
          <w:lang w:eastAsia="en-GB"/>
        </w:rPr>
      </w:pPr>
    </w:p>
    <w:p w14:paraId="3F43BD6E" w14:textId="77777777" w:rsidR="00D2002F" w:rsidRDefault="00D2002F" w:rsidP="00253AB6">
      <w:pPr>
        <w:spacing w:after="0" w:line="240" w:lineRule="auto"/>
        <w:textAlignment w:val="baseline"/>
        <w:rPr>
          <w:rFonts w:ascii="Arial" w:eastAsia="Times New Roman" w:hAnsi="Arial" w:cs="Arial"/>
          <w:b/>
          <w:bCs/>
          <w:u w:val="single"/>
          <w:bdr w:val="none" w:sz="0" w:space="0" w:color="auto" w:frame="1"/>
          <w:lang w:eastAsia="en-GB"/>
        </w:rPr>
      </w:pPr>
    </w:p>
    <w:p w14:paraId="75A6F9C8" w14:textId="4FA451E6" w:rsidR="001E0CA0" w:rsidRPr="00C84972" w:rsidRDefault="001E0CA0" w:rsidP="00253AB6">
      <w:pPr>
        <w:spacing w:after="0" w:line="240" w:lineRule="auto"/>
        <w:textAlignment w:val="baseline"/>
        <w:rPr>
          <w:rFonts w:ascii="Arial" w:eastAsia="Times New Roman" w:hAnsi="Arial" w:cs="Arial"/>
          <w:b/>
          <w:bCs/>
          <w:u w:val="single"/>
          <w:bdr w:val="none" w:sz="0" w:space="0" w:color="auto" w:frame="1"/>
          <w:lang w:eastAsia="en-GB"/>
        </w:rPr>
      </w:pPr>
      <w:r w:rsidRPr="00C84972">
        <w:rPr>
          <w:rFonts w:ascii="Arial" w:eastAsia="Times New Roman" w:hAnsi="Arial" w:cs="Arial"/>
          <w:b/>
          <w:bCs/>
          <w:u w:val="single"/>
          <w:bdr w:val="none" w:sz="0" w:space="0" w:color="auto" w:frame="1"/>
          <w:lang w:eastAsia="en-GB"/>
        </w:rPr>
        <w:t>Principle roles and responsibilities</w:t>
      </w:r>
    </w:p>
    <w:p w14:paraId="0B6DD86E" w14:textId="1014B91F" w:rsidR="001E0CA0" w:rsidRPr="00C84972" w:rsidRDefault="001E0CA0" w:rsidP="00253AB6">
      <w:pPr>
        <w:spacing w:after="0" w:line="240" w:lineRule="auto"/>
        <w:textAlignment w:val="baseline"/>
        <w:rPr>
          <w:rFonts w:ascii="Arial" w:eastAsia="Times New Roman" w:hAnsi="Arial" w:cs="Arial"/>
          <w:b/>
          <w:bCs/>
          <w:u w:val="single"/>
          <w:bdr w:val="none" w:sz="0" w:space="0" w:color="auto" w:frame="1"/>
          <w:lang w:eastAsia="en-GB"/>
        </w:rPr>
      </w:pPr>
    </w:p>
    <w:p w14:paraId="25CC5BE8" w14:textId="77777777" w:rsidR="001E0CA0" w:rsidRPr="00C84972" w:rsidRDefault="001E0CA0" w:rsidP="00253AB6">
      <w:pPr>
        <w:pStyle w:val="ListParagraph"/>
        <w:spacing w:after="0"/>
        <w:rPr>
          <w:rFonts w:ascii="Arial" w:hAnsi="Arial" w:cs="Arial"/>
          <w:sz w:val="20"/>
          <w:szCs w:val="20"/>
        </w:rPr>
      </w:pPr>
      <w:proofErr w:type="spellStart"/>
      <w:r w:rsidRPr="00C84972">
        <w:rPr>
          <w:rFonts w:ascii="Arial" w:hAnsi="Arial" w:cs="Arial"/>
          <w:sz w:val="20"/>
          <w:szCs w:val="20"/>
        </w:rPr>
        <w:t>N.b.</w:t>
      </w:r>
      <w:proofErr w:type="spellEnd"/>
      <w:r w:rsidRPr="00C84972">
        <w:rPr>
          <w:rFonts w:ascii="Arial" w:hAnsi="Arial" w:cs="Arial"/>
          <w:sz w:val="20"/>
          <w:szCs w:val="20"/>
        </w:rPr>
        <w:t xml:space="preserve"> this description is designed to give an overall view of the job and is not a definitive list of </w:t>
      </w:r>
      <w:proofErr w:type="gramStart"/>
      <w:r w:rsidRPr="00C84972">
        <w:rPr>
          <w:rFonts w:ascii="Arial" w:hAnsi="Arial" w:cs="Arial"/>
          <w:sz w:val="20"/>
          <w:szCs w:val="20"/>
        </w:rPr>
        <w:t>tasks</w:t>
      </w:r>
      <w:proofErr w:type="gramEnd"/>
    </w:p>
    <w:p w14:paraId="060EA6D8" w14:textId="6B2A5C09" w:rsidR="001E0CA0" w:rsidRDefault="00337C8F" w:rsidP="00253AB6">
      <w:pPr>
        <w:spacing w:after="0" w:line="240" w:lineRule="auto"/>
        <w:textAlignment w:val="baseline"/>
        <w:rPr>
          <w:rFonts w:ascii="Arial" w:hAnsi="Arial" w:cs="Arial"/>
        </w:rPr>
      </w:pPr>
      <w:r>
        <w:rPr>
          <w:rFonts w:ascii="Arial" w:hAnsi="Arial" w:cs="Arial"/>
        </w:rPr>
        <w:t>Tasks will include, but not limited to:</w:t>
      </w:r>
    </w:p>
    <w:p w14:paraId="0109D7E4" w14:textId="77777777" w:rsidR="00191808" w:rsidRDefault="00191808" w:rsidP="00253AB6">
      <w:pPr>
        <w:spacing w:after="0" w:line="240" w:lineRule="auto"/>
        <w:textAlignment w:val="baseline"/>
        <w:rPr>
          <w:rFonts w:ascii="Arial" w:hAnsi="Arial" w:cs="Arial"/>
        </w:rPr>
      </w:pPr>
    </w:p>
    <w:p w14:paraId="6DF53218" w14:textId="77777777" w:rsidR="00191808" w:rsidRDefault="00191808" w:rsidP="00253AB6">
      <w:pPr>
        <w:spacing w:after="0" w:line="240" w:lineRule="auto"/>
        <w:textAlignment w:val="baseline"/>
        <w:rPr>
          <w:rFonts w:ascii="Arial" w:hAnsi="Arial" w:cs="Arial"/>
        </w:rPr>
      </w:pPr>
    </w:p>
    <w:p w14:paraId="2E466047" w14:textId="35C4D76B" w:rsidR="00996AAF" w:rsidRDefault="00996AAF" w:rsidP="00D924E4">
      <w:pPr>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To oversee </w:t>
      </w:r>
      <w:r w:rsidR="001A7220">
        <w:rPr>
          <w:rFonts w:ascii="Arial" w:eastAsia="Times New Roman" w:hAnsi="Arial" w:cs="Arial"/>
          <w:color w:val="000000"/>
          <w:lang w:eastAsia="en-GB"/>
        </w:rPr>
        <w:t xml:space="preserve">The Base, </w:t>
      </w:r>
      <w:r>
        <w:rPr>
          <w:rFonts w:ascii="Arial" w:eastAsia="Times New Roman" w:hAnsi="Arial" w:cs="Arial"/>
          <w:color w:val="000000"/>
          <w:lang w:eastAsia="en-GB"/>
        </w:rPr>
        <w:t xml:space="preserve">the new Creative Space for Young People, which </w:t>
      </w:r>
      <w:r w:rsidR="004C7FE6">
        <w:rPr>
          <w:rFonts w:ascii="Arial" w:eastAsia="Times New Roman" w:hAnsi="Arial" w:cs="Arial"/>
          <w:color w:val="000000"/>
          <w:lang w:eastAsia="en-GB"/>
        </w:rPr>
        <w:t>will include</w:t>
      </w:r>
      <w:r w:rsidR="00A0395B">
        <w:rPr>
          <w:rFonts w:ascii="Arial" w:eastAsia="Times New Roman" w:hAnsi="Arial" w:cs="Arial"/>
          <w:color w:val="000000"/>
          <w:lang w:eastAsia="en-GB"/>
        </w:rPr>
        <w:t xml:space="preserve"> managing the bookings system, ensuring spaces are set up for activities and ensuring young people’s wellbeing and safety within the space.</w:t>
      </w:r>
    </w:p>
    <w:p w14:paraId="71A5E749" w14:textId="18DC68EF" w:rsidR="00D924E4" w:rsidRDefault="00D924E4" w:rsidP="00D924E4">
      <w:pPr>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To plan</w:t>
      </w:r>
      <w:r w:rsidR="00043869">
        <w:rPr>
          <w:rFonts w:ascii="Arial" w:eastAsia="Times New Roman" w:hAnsi="Arial" w:cs="Arial"/>
          <w:color w:val="000000"/>
          <w:lang w:eastAsia="en-GB"/>
        </w:rPr>
        <w:t xml:space="preserve">, </w:t>
      </w:r>
      <w:r>
        <w:rPr>
          <w:rFonts w:ascii="Arial" w:eastAsia="Times New Roman" w:hAnsi="Arial" w:cs="Arial"/>
          <w:color w:val="000000"/>
          <w:lang w:eastAsia="en-GB"/>
        </w:rPr>
        <w:t xml:space="preserve">coordinate and deliver a comprehensive music and creative programme for young people aged </w:t>
      </w:r>
      <w:r w:rsidR="00A84893">
        <w:rPr>
          <w:rFonts w:ascii="Arial" w:eastAsia="Times New Roman" w:hAnsi="Arial" w:cs="Arial"/>
          <w:color w:val="000000"/>
          <w:lang w:eastAsia="en-GB"/>
        </w:rPr>
        <w:t>1</w:t>
      </w:r>
      <w:r w:rsidR="00787171">
        <w:rPr>
          <w:rFonts w:ascii="Arial" w:eastAsia="Times New Roman" w:hAnsi="Arial" w:cs="Arial"/>
          <w:color w:val="000000"/>
          <w:lang w:eastAsia="en-GB"/>
        </w:rPr>
        <w:t>1</w:t>
      </w:r>
      <w:r>
        <w:rPr>
          <w:rFonts w:ascii="Arial" w:eastAsia="Times New Roman" w:hAnsi="Arial" w:cs="Arial"/>
          <w:color w:val="000000"/>
          <w:lang w:eastAsia="en-GB"/>
        </w:rPr>
        <w:t xml:space="preserve"> to 25, which will enable them to develop skills,</w:t>
      </w:r>
      <w:r w:rsidR="00603900">
        <w:rPr>
          <w:rFonts w:ascii="Arial" w:eastAsia="Times New Roman" w:hAnsi="Arial" w:cs="Arial"/>
          <w:color w:val="000000"/>
          <w:lang w:eastAsia="en-GB"/>
        </w:rPr>
        <w:t xml:space="preserve"> learn about</w:t>
      </w:r>
      <w:r w:rsidR="00BB255B">
        <w:rPr>
          <w:rFonts w:ascii="Arial" w:eastAsia="Times New Roman" w:hAnsi="Arial" w:cs="Arial"/>
          <w:color w:val="000000"/>
          <w:lang w:eastAsia="en-GB"/>
        </w:rPr>
        <w:t xml:space="preserve">/ develop </w:t>
      </w:r>
      <w:r w:rsidR="00603900">
        <w:rPr>
          <w:rFonts w:ascii="Arial" w:eastAsia="Times New Roman" w:hAnsi="Arial" w:cs="Arial"/>
          <w:color w:val="000000"/>
          <w:lang w:eastAsia="en-GB"/>
        </w:rPr>
        <w:t>creative careers,</w:t>
      </w:r>
      <w:r>
        <w:rPr>
          <w:rFonts w:ascii="Arial" w:eastAsia="Times New Roman" w:hAnsi="Arial" w:cs="Arial"/>
          <w:color w:val="000000"/>
          <w:lang w:eastAsia="en-GB"/>
        </w:rPr>
        <w:t xml:space="preserve"> build their confidence, social </w:t>
      </w:r>
      <w:proofErr w:type="gramStart"/>
      <w:r>
        <w:rPr>
          <w:rFonts w:ascii="Arial" w:eastAsia="Times New Roman" w:hAnsi="Arial" w:cs="Arial"/>
          <w:color w:val="000000"/>
          <w:lang w:eastAsia="en-GB"/>
        </w:rPr>
        <w:t>skills</w:t>
      </w:r>
      <w:proofErr w:type="gramEnd"/>
      <w:r>
        <w:rPr>
          <w:rFonts w:ascii="Arial" w:eastAsia="Times New Roman" w:hAnsi="Arial" w:cs="Arial"/>
          <w:color w:val="000000"/>
          <w:lang w:eastAsia="en-GB"/>
        </w:rPr>
        <w:t xml:space="preserve"> and overall wellbeing.</w:t>
      </w:r>
    </w:p>
    <w:p w14:paraId="6F957232" w14:textId="4368AC70" w:rsidR="00DB24A2" w:rsidRPr="001A7220" w:rsidRDefault="00DB24A2" w:rsidP="001A7220">
      <w:pPr>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To lead on developing a pilot programme of activity</w:t>
      </w:r>
      <w:r w:rsidR="00E64621">
        <w:rPr>
          <w:rFonts w:ascii="Arial" w:eastAsia="Times New Roman" w:hAnsi="Arial" w:cs="Arial"/>
          <w:color w:val="000000"/>
          <w:lang w:eastAsia="en-GB"/>
        </w:rPr>
        <w:t xml:space="preserve"> in Summer/ Autumn 2023</w:t>
      </w:r>
      <w:r>
        <w:rPr>
          <w:rFonts w:ascii="Arial" w:eastAsia="Times New Roman" w:hAnsi="Arial" w:cs="Arial"/>
          <w:color w:val="000000"/>
          <w:lang w:eastAsia="en-GB"/>
        </w:rPr>
        <w:t xml:space="preserve">, to test and evaluate </w:t>
      </w:r>
      <w:r w:rsidR="00EE3B0F">
        <w:rPr>
          <w:rFonts w:ascii="Arial" w:eastAsia="Times New Roman" w:hAnsi="Arial" w:cs="Arial"/>
          <w:color w:val="000000"/>
          <w:lang w:eastAsia="en-GB"/>
        </w:rPr>
        <w:t>music activities</w:t>
      </w:r>
      <w:r>
        <w:rPr>
          <w:rFonts w:ascii="Arial" w:eastAsia="Times New Roman" w:hAnsi="Arial" w:cs="Arial"/>
          <w:color w:val="000000"/>
          <w:lang w:eastAsia="en-GB"/>
        </w:rPr>
        <w:t xml:space="preserve"> that could move to The Base once launched in 2024.</w:t>
      </w:r>
    </w:p>
    <w:p w14:paraId="11EE8C26" w14:textId="134D9672" w:rsidR="00091AAD" w:rsidRDefault="00091AAD" w:rsidP="00D924E4">
      <w:pPr>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Collaborate with external partners</w:t>
      </w:r>
      <w:r w:rsidR="00FE46A7">
        <w:rPr>
          <w:rFonts w:ascii="Arial" w:eastAsia="Times New Roman" w:hAnsi="Arial" w:cs="Arial"/>
          <w:color w:val="000000"/>
          <w:lang w:eastAsia="en-GB"/>
        </w:rPr>
        <w:t xml:space="preserve">, service providers </w:t>
      </w:r>
      <w:r>
        <w:rPr>
          <w:rFonts w:ascii="Arial" w:eastAsia="Times New Roman" w:hAnsi="Arial" w:cs="Arial"/>
          <w:color w:val="000000"/>
          <w:lang w:eastAsia="en-GB"/>
        </w:rPr>
        <w:t xml:space="preserve">and organisations, to </w:t>
      </w:r>
      <w:r w:rsidR="00FE46A7">
        <w:rPr>
          <w:rFonts w:ascii="Arial" w:eastAsia="Times New Roman" w:hAnsi="Arial" w:cs="Arial"/>
          <w:color w:val="000000"/>
          <w:lang w:eastAsia="en-GB"/>
        </w:rPr>
        <w:t xml:space="preserve">develop programmes </w:t>
      </w:r>
      <w:r w:rsidR="002C6D92">
        <w:rPr>
          <w:rFonts w:ascii="Arial" w:eastAsia="Times New Roman" w:hAnsi="Arial" w:cs="Arial"/>
          <w:color w:val="000000"/>
          <w:lang w:eastAsia="en-GB"/>
        </w:rPr>
        <w:t xml:space="preserve">within The Base that engage </w:t>
      </w:r>
      <w:r w:rsidR="00610003">
        <w:rPr>
          <w:rFonts w:ascii="Arial" w:eastAsia="Times New Roman" w:hAnsi="Arial" w:cs="Arial"/>
          <w:color w:val="000000"/>
          <w:lang w:eastAsia="en-GB"/>
        </w:rPr>
        <w:t>young people from underrepresented backgrounds.</w:t>
      </w:r>
    </w:p>
    <w:p w14:paraId="2338C55E" w14:textId="2B2A1233" w:rsidR="00043869" w:rsidRDefault="00A147B4" w:rsidP="00043869">
      <w:pPr>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To ensure that the programme is</w:t>
      </w:r>
      <w:r w:rsidR="00EE3B0F">
        <w:rPr>
          <w:rFonts w:ascii="Arial" w:eastAsia="Times New Roman" w:hAnsi="Arial" w:cs="Arial"/>
          <w:color w:val="000000"/>
          <w:lang w:eastAsia="en-GB"/>
        </w:rPr>
        <w:t xml:space="preserve"> of</w:t>
      </w:r>
      <w:r>
        <w:rPr>
          <w:rFonts w:ascii="Arial" w:eastAsia="Times New Roman" w:hAnsi="Arial" w:cs="Arial"/>
          <w:color w:val="000000"/>
          <w:lang w:eastAsia="en-GB"/>
        </w:rPr>
        <w:t xml:space="preserve"> high quality and meets the needs of the young people, including young people with additional needs and disabilities and young people who typically don’t engage in arts.</w:t>
      </w:r>
    </w:p>
    <w:p w14:paraId="042C1411" w14:textId="56EAD9FA" w:rsidR="00703D14" w:rsidRPr="001A7220" w:rsidRDefault="00AE294E" w:rsidP="00703D14">
      <w:pPr>
        <w:numPr>
          <w:ilvl w:val="0"/>
          <w:numId w:val="8"/>
        </w:numPr>
        <w:spacing w:after="0" w:line="240" w:lineRule="auto"/>
        <w:textAlignment w:val="baseline"/>
        <w:rPr>
          <w:rFonts w:ascii="Arial" w:eastAsia="Times New Roman" w:hAnsi="Arial" w:cs="Arial"/>
          <w:color w:val="000000"/>
          <w:lang w:eastAsia="en-GB"/>
        </w:rPr>
      </w:pPr>
      <w:r w:rsidRPr="00AE294E">
        <w:rPr>
          <w:rFonts w:ascii="Arial" w:eastAsia="Times New Roman" w:hAnsi="Arial" w:cs="Arial"/>
          <w:color w:val="000000"/>
          <w:lang w:eastAsia="en-GB"/>
        </w:rPr>
        <w:t xml:space="preserve">Recruit and manage </w:t>
      </w:r>
      <w:r w:rsidR="00391B75">
        <w:rPr>
          <w:rFonts w:ascii="Arial" w:eastAsia="Times New Roman" w:hAnsi="Arial" w:cs="Arial"/>
          <w:color w:val="000000"/>
          <w:lang w:eastAsia="en-GB"/>
        </w:rPr>
        <w:t>facilitators</w:t>
      </w:r>
      <w:r w:rsidRPr="00AE294E">
        <w:rPr>
          <w:rFonts w:ascii="Arial" w:eastAsia="Times New Roman" w:hAnsi="Arial" w:cs="Arial"/>
          <w:color w:val="000000"/>
          <w:lang w:eastAsia="en-GB"/>
        </w:rPr>
        <w:t xml:space="preserve">, and when appropriate, bring in industry professionals and coordinate high level master classes and, through regular monitoring, ensure our pool of freelance tutors and youth support staff deliver work with young people to the highest possible standard and appropriate levels of staffing are </w:t>
      </w:r>
      <w:proofErr w:type="gramStart"/>
      <w:r w:rsidRPr="00AE294E">
        <w:rPr>
          <w:rFonts w:ascii="Arial" w:eastAsia="Times New Roman" w:hAnsi="Arial" w:cs="Arial"/>
          <w:color w:val="000000"/>
          <w:lang w:eastAsia="en-GB"/>
        </w:rPr>
        <w:t>maintained at all times</w:t>
      </w:r>
      <w:proofErr w:type="gramEnd"/>
      <w:r w:rsidR="009F5F10">
        <w:rPr>
          <w:rFonts w:ascii="Arial" w:eastAsia="Times New Roman" w:hAnsi="Arial" w:cs="Arial"/>
          <w:color w:val="000000"/>
          <w:lang w:eastAsia="en-GB"/>
        </w:rPr>
        <w:t>.</w:t>
      </w:r>
    </w:p>
    <w:p w14:paraId="7B4BDDD4" w14:textId="6DE38EA5" w:rsidR="00191808" w:rsidRDefault="00191808" w:rsidP="00253AB6">
      <w:pPr>
        <w:pStyle w:val="ListParagraph"/>
        <w:numPr>
          <w:ilvl w:val="0"/>
          <w:numId w:val="6"/>
        </w:numPr>
        <w:spacing w:after="0"/>
        <w:rPr>
          <w:rFonts w:ascii="Arial" w:hAnsi="Arial" w:cs="Arial"/>
        </w:rPr>
      </w:pPr>
      <w:r>
        <w:rPr>
          <w:rFonts w:ascii="Arial" w:hAnsi="Arial" w:cs="Arial"/>
        </w:rPr>
        <w:t xml:space="preserve">To </w:t>
      </w:r>
      <w:r w:rsidR="00A84893">
        <w:rPr>
          <w:rFonts w:ascii="Arial" w:hAnsi="Arial" w:cs="Arial"/>
        </w:rPr>
        <w:t>coordinate</w:t>
      </w:r>
      <w:r>
        <w:rPr>
          <w:rFonts w:ascii="Arial" w:hAnsi="Arial" w:cs="Arial"/>
        </w:rPr>
        <w:t xml:space="preserve"> and expand the Urban Vocal Group and its offer, contracting and communicating with the workshop leaders, liaising with </w:t>
      </w:r>
      <w:proofErr w:type="gramStart"/>
      <w:r>
        <w:rPr>
          <w:rFonts w:ascii="Arial" w:hAnsi="Arial" w:cs="Arial"/>
        </w:rPr>
        <w:t>venues</w:t>
      </w:r>
      <w:proofErr w:type="gramEnd"/>
      <w:r>
        <w:rPr>
          <w:rFonts w:ascii="Arial" w:hAnsi="Arial" w:cs="Arial"/>
        </w:rPr>
        <w:t xml:space="preserve"> and ensuring robust safeguarding practices are followed constantly.</w:t>
      </w:r>
    </w:p>
    <w:p w14:paraId="288A047B" w14:textId="77777777" w:rsidR="00191808" w:rsidRDefault="00191808" w:rsidP="00253AB6">
      <w:pPr>
        <w:pStyle w:val="ListParagraph"/>
        <w:numPr>
          <w:ilvl w:val="0"/>
          <w:numId w:val="6"/>
        </w:numPr>
        <w:spacing w:after="0"/>
        <w:rPr>
          <w:rFonts w:ascii="Arial" w:hAnsi="Arial" w:cs="Arial"/>
        </w:rPr>
      </w:pPr>
      <w:r>
        <w:rPr>
          <w:rFonts w:ascii="Arial" w:hAnsi="Arial" w:cs="Arial"/>
        </w:rPr>
        <w:t>To input relevant data into our CRM system and generate monthly reporting on the activity.</w:t>
      </w:r>
    </w:p>
    <w:p w14:paraId="51DA9CE7" w14:textId="77777777" w:rsidR="00191808" w:rsidRDefault="00191808" w:rsidP="00253AB6">
      <w:pPr>
        <w:pStyle w:val="ListParagraph"/>
        <w:numPr>
          <w:ilvl w:val="0"/>
          <w:numId w:val="6"/>
        </w:numPr>
        <w:spacing w:after="0"/>
        <w:rPr>
          <w:rFonts w:ascii="Arial" w:hAnsi="Arial" w:cs="Arial"/>
        </w:rPr>
      </w:pPr>
      <w:r>
        <w:rPr>
          <w:rFonts w:ascii="Arial" w:hAnsi="Arial" w:cs="Arial"/>
        </w:rPr>
        <w:t>Work alongside the Head of Learning and Participation and Youth Advisory Group coordinator to expand our Youth Consultation group.</w:t>
      </w:r>
    </w:p>
    <w:p w14:paraId="4B5A8032" w14:textId="77B68013" w:rsidR="00C152D8" w:rsidRDefault="00C152D8" w:rsidP="00253AB6">
      <w:pPr>
        <w:pStyle w:val="ListParagraph"/>
        <w:numPr>
          <w:ilvl w:val="0"/>
          <w:numId w:val="6"/>
        </w:numPr>
        <w:spacing w:after="0"/>
        <w:rPr>
          <w:rFonts w:ascii="Arial" w:hAnsi="Arial" w:cs="Arial"/>
        </w:rPr>
      </w:pPr>
      <w:r>
        <w:rPr>
          <w:rFonts w:ascii="Arial" w:hAnsi="Arial" w:cs="Arial"/>
        </w:rPr>
        <w:t>To report and consult with Head of Learning and Participation regularly and consult with other colleagues who can support and add value to activities.</w:t>
      </w:r>
    </w:p>
    <w:p w14:paraId="13B0A705" w14:textId="77777777" w:rsidR="004D6CF9" w:rsidRDefault="004D6CF9" w:rsidP="00253AB6">
      <w:pPr>
        <w:spacing w:after="0" w:line="240" w:lineRule="auto"/>
        <w:textAlignment w:val="baseline"/>
        <w:rPr>
          <w:rFonts w:ascii="Arial" w:hAnsi="Arial" w:cs="Arial"/>
          <w:b/>
          <w:bCs/>
        </w:rPr>
      </w:pPr>
    </w:p>
    <w:p w14:paraId="6FD943E5" w14:textId="2D7F9CD7" w:rsidR="00191808" w:rsidRDefault="00272E21" w:rsidP="00253AB6">
      <w:pPr>
        <w:spacing w:after="0" w:line="240" w:lineRule="auto"/>
        <w:textAlignment w:val="baseline"/>
        <w:rPr>
          <w:rFonts w:ascii="Arial" w:hAnsi="Arial" w:cs="Arial"/>
          <w:b/>
          <w:bCs/>
        </w:rPr>
      </w:pPr>
      <w:r w:rsidRPr="00272E21">
        <w:rPr>
          <w:rFonts w:ascii="Arial" w:hAnsi="Arial" w:cs="Arial"/>
          <w:b/>
          <w:bCs/>
        </w:rPr>
        <w:t xml:space="preserve">Special Requirements </w:t>
      </w:r>
    </w:p>
    <w:p w14:paraId="6938C756" w14:textId="77777777" w:rsidR="004D6CF9" w:rsidRPr="00272E21" w:rsidRDefault="004D6CF9" w:rsidP="00253AB6">
      <w:pPr>
        <w:spacing w:after="0" w:line="240" w:lineRule="auto"/>
        <w:textAlignment w:val="baseline"/>
        <w:rPr>
          <w:rFonts w:ascii="Arial" w:hAnsi="Arial" w:cs="Arial"/>
          <w:b/>
          <w:bCs/>
        </w:rPr>
      </w:pPr>
    </w:p>
    <w:p w14:paraId="24DEAB1F" w14:textId="4D3AFB8D" w:rsidR="00272E21" w:rsidRDefault="00272E21" w:rsidP="00272E21">
      <w:pPr>
        <w:numPr>
          <w:ilvl w:val="0"/>
          <w:numId w:val="7"/>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A willingness to work unsocial hours during evenings and weekends is required</w:t>
      </w:r>
      <w:r w:rsidR="000B761E">
        <w:rPr>
          <w:rFonts w:ascii="Arial" w:eastAsia="Times New Roman" w:hAnsi="Arial" w:cs="Arial"/>
          <w:color w:val="000000"/>
          <w:lang w:eastAsia="en-GB"/>
        </w:rPr>
        <w:t xml:space="preserve">. </w:t>
      </w:r>
      <w:r w:rsidR="00936C2E">
        <w:rPr>
          <w:rFonts w:ascii="Arial" w:eastAsia="Times New Roman" w:hAnsi="Arial" w:cs="Arial"/>
          <w:color w:val="000000"/>
          <w:lang w:eastAsia="en-GB"/>
        </w:rPr>
        <w:t xml:space="preserve">Minimum </w:t>
      </w:r>
      <w:r w:rsidR="000B761E">
        <w:rPr>
          <w:rFonts w:ascii="Arial" w:eastAsia="Times New Roman" w:hAnsi="Arial" w:cs="Arial"/>
          <w:color w:val="000000"/>
          <w:lang w:eastAsia="en-GB"/>
        </w:rPr>
        <w:t xml:space="preserve">2 days a week will </w:t>
      </w:r>
      <w:r w:rsidR="00936C2E">
        <w:rPr>
          <w:rFonts w:ascii="Arial" w:eastAsia="Times New Roman" w:hAnsi="Arial" w:cs="Arial"/>
          <w:color w:val="000000"/>
          <w:lang w:eastAsia="en-GB"/>
        </w:rPr>
        <w:t>need to work up to 8pm and 2 weekends</w:t>
      </w:r>
      <w:r w:rsidR="007E406E">
        <w:rPr>
          <w:rFonts w:ascii="Arial" w:eastAsia="Times New Roman" w:hAnsi="Arial" w:cs="Arial"/>
          <w:color w:val="000000"/>
          <w:lang w:eastAsia="en-GB"/>
        </w:rPr>
        <w:t xml:space="preserve"> a month</w:t>
      </w:r>
      <w:r w:rsidR="00936C2E">
        <w:rPr>
          <w:rFonts w:ascii="Arial" w:eastAsia="Times New Roman" w:hAnsi="Arial" w:cs="Arial"/>
          <w:color w:val="000000"/>
          <w:lang w:eastAsia="en-GB"/>
        </w:rPr>
        <w:t>.</w:t>
      </w:r>
    </w:p>
    <w:p w14:paraId="2BCD856C" w14:textId="77777777" w:rsidR="00936C2E" w:rsidRDefault="00936C2E" w:rsidP="00936C2E">
      <w:pPr>
        <w:spacing w:after="0" w:line="240" w:lineRule="auto"/>
        <w:ind w:left="720"/>
        <w:textAlignment w:val="baseline"/>
        <w:rPr>
          <w:rFonts w:ascii="Arial" w:eastAsia="Times New Roman" w:hAnsi="Arial" w:cs="Arial"/>
          <w:color w:val="000000"/>
          <w:lang w:eastAsia="en-GB"/>
        </w:rPr>
      </w:pPr>
    </w:p>
    <w:p w14:paraId="0D578D3F" w14:textId="124FAAAD" w:rsidR="00272E21" w:rsidRDefault="00272E21" w:rsidP="00272E21">
      <w:pPr>
        <w:numPr>
          <w:ilvl w:val="0"/>
          <w:numId w:val="7"/>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ability and willingness to travel to meetings and events both in the region and beyond</w:t>
      </w:r>
      <w:r w:rsidR="00703D14">
        <w:rPr>
          <w:rFonts w:ascii="Arial" w:eastAsia="Times New Roman" w:hAnsi="Arial" w:cs="Arial"/>
          <w:color w:val="000000"/>
          <w:lang w:eastAsia="en-GB"/>
        </w:rPr>
        <w:t xml:space="preserve">. </w:t>
      </w:r>
    </w:p>
    <w:p w14:paraId="5C690585" w14:textId="77777777" w:rsidR="00337C8F" w:rsidRPr="00C84972" w:rsidRDefault="00337C8F" w:rsidP="00253AB6">
      <w:pPr>
        <w:spacing w:after="0" w:line="240" w:lineRule="auto"/>
        <w:textAlignment w:val="baseline"/>
        <w:rPr>
          <w:rFonts w:ascii="Arial" w:eastAsia="Times New Roman" w:hAnsi="Arial" w:cs="Arial"/>
          <w:bdr w:val="none" w:sz="0" w:space="0" w:color="auto" w:frame="1"/>
          <w:lang w:eastAsia="en-GB"/>
        </w:rPr>
      </w:pPr>
    </w:p>
    <w:p w14:paraId="3CF8B32D" w14:textId="77777777" w:rsidR="007C6489" w:rsidRPr="00C84972" w:rsidRDefault="007C6489" w:rsidP="00253AB6">
      <w:pPr>
        <w:spacing w:after="0" w:line="240" w:lineRule="auto"/>
        <w:textAlignment w:val="baseline"/>
        <w:rPr>
          <w:rFonts w:ascii="Arial" w:eastAsia="Times New Roman" w:hAnsi="Arial" w:cs="Arial"/>
          <w:lang w:eastAsia="en-GB"/>
        </w:rPr>
      </w:pPr>
    </w:p>
    <w:p w14:paraId="2A6E8514" w14:textId="77777777" w:rsidR="001E0CA0" w:rsidRPr="00C84972" w:rsidRDefault="001E0CA0" w:rsidP="00253AB6">
      <w:pPr>
        <w:shd w:val="clear" w:color="auto" w:fill="FFFFFF"/>
        <w:spacing w:after="0"/>
        <w:rPr>
          <w:rFonts w:ascii="Arial" w:hAnsi="Arial" w:cs="Arial"/>
          <w:color w:val="212121"/>
        </w:rPr>
      </w:pPr>
      <w:r w:rsidRPr="00C84972">
        <w:rPr>
          <w:rFonts w:ascii="Arial" w:hAnsi="Arial" w:cs="Arial"/>
          <w:b/>
          <w:bCs/>
          <w:color w:val="000000"/>
          <w:shd w:val="clear" w:color="auto" w:fill="FFFFFF"/>
        </w:rPr>
        <w:t>Person Specification</w:t>
      </w:r>
    </w:p>
    <w:p w14:paraId="6CF42455" w14:textId="12167D8A" w:rsidR="001E0CA0" w:rsidRPr="00C84972" w:rsidRDefault="001E0CA0" w:rsidP="00253AB6">
      <w:pPr>
        <w:shd w:val="clear" w:color="auto" w:fill="FFFFFF"/>
        <w:spacing w:after="0"/>
        <w:rPr>
          <w:rFonts w:ascii="Arial" w:hAnsi="Arial" w:cs="Arial"/>
          <w:color w:val="212121"/>
        </w:rPr>
      </w:pPr>
      <w:r w:rsidRPr="00C84972">
        <w:rPr>
          <w:rFonts w:ascii="Arial" w:hAnsi="Arial" w:cs="Arial"/>
          <w:color w:val="000000"/>
          <w:shd w:val="clear" w:color="auto" w:fill="FFFFFF"/>
        </w:rPr>
        <w:t xml:space="preserve">This acts as </w:t>
      </w:r>
      <w:r w:rsidR="00561AB5" w:rsidRPr="00C84972">
        <w:rPr>
          <w:rFonts w:ascii="Arial" w:hAnsi="Arial" w:cs="Arial"/>
          <w:color w:val="000000"/>
          <w:shd w:val="clear" w:color="auto" w:fill="FFFFFF"/>
        </w:rPr>
        <w:t xml:space="preserve">a </w:t>
      </w:r>
      <w:r w:rsidR="008A2299" w:rsidRPr="00C84972">
        <w:rPr>
          <w:rFonts w:ascii="Arial" w:hAnsi="Arial" w:cs="Arial"/>
          <w:color w:val="000000"/>
          <w:shd w:val="clear" w:color="auto" w:fill="FFFFFF"/>
        </w:rPr>
        <w:t>selection criterion</w:t>
      </w:r>
      <w:r w:rsidRPr="00C84972">
        <w:rPr>
          <w:rFonts w:ascii="Arial" w:hAnsi="Arial" w:cs="Arial"/>
          <w:color w:val="000000"/>
          <w:shd w:val="clear" w:color="auto" w:fill="FFFFFF"/>
        </w:rPr>
        <w:t xml:space="preserve"> and gives an outline of the type of person </w:t>
      </w:r>
      <w:r w:rsidR="00561AB5" w:rsidRPr="00C84972">
        <w:rPr>
          <w:rFonts w:ascii="Arial" w:hAnsi="Arial" w:cs="Arial"/>
          <w:color w:val="000000"/>
          <w:shd w:val="clear" w:color="auto" w:fill="FFFFFF"/>
        </w:rPr>
        <w:t>and</w:t>
      </w:r>
      <w:r w:rsidRPr="00C84972">
        <w:rPr>
          <w:rFonts w:ascii="Arial" w:hAnsi="Arial" w:cs="Arial"/>
          <w:color w:val="000000"/>
          <w:shd w:val="clear" w:color="auto" w:fill="FFFFFF"/>
        </w:rPr>
        <w:t xml:space="preserve"> characteristic</w:t>
      </w:r>
      <w:r w:rsidR="00561AB5" w:rsidRPr="00C84972">
        <w:rPr>
          <w:rFonts w:ascii="Arial" w:hAnsi="Arial" w:cs="Arial"/>
          <w:color w:val="000000"/>
          <w:shd w:val="clear" w:color="auto" w:fill="FFFFFF"/>
        </w:rPr>
        <w:t>s</w:t>
      </w:r>
      <w:r w:rsidRPr="00C84972">
        <w:rPr>
          <w:rFonts w:ascii="Arial" w:hAnsi="Arial" w:cs="Arial"/>
          <w:color w:val="000000"/>
          <w:shd w:val="clear" w:color="auto" w:fill="FFFFFF"/>
        </w:rPr>
        <w:t xml:space="preserve"> required to do the job.</w:t>
      </w:r>
    </w:p>
    <w:p w14:paraId="6D22C970" w14:textId="77777777" w:rsidR="001E0CA0" w:rsidRPr="00C84972" w:rsidRDefault="001E0CA0" w:rsidP="00253AB6">
      <w:pPr>
        <w:shd w:val="clear" w:color="auto" w:fill="FFFFFF"/>
        <w:spacing w:after="0"/>
        <w:rPr>
          <w:rFonts w:ascii="Arial" w:hAnsi="Arial" w:cs="Arial"/>
          <w:color w:val="212121"/>
        </w:rPr>
      </w:pPr>
      <w:r w:rsidRPr="00C84972">
        <w:rPr>
          <w:rFonts w:ascii="Arial" w:hAnsi="Arial" w:cs="Arial"/>
          <w:b/>
          <w:bCs/>
          <w:color w:val="000000"/>
          <w:shd w:val="clear" w:color="auto" w:fill="FFFFFF"/>
        </w:rPr>
        <w:t>Essential:</w:t>
      </w:r>
      <w:r w:rsidRPr="00C84972">
        <w:rPr>
          <w:rFonts w:ascii="Arial" w:hAnsi="Arial" w:cs="Arial"/>
          <w:color w:val="000000"/>
          <w:shd w:val="clear" w:color="auto" w:fill="FFFFFF"/>
        </w:rPr>
        <w:t>  without which the candidate would be rejected</w:t>
      </w:r>
    </w:p>
    <w:p w14:paraId="6A96B191" w14:textId="77777777" w:rsidR="001E0CA0" w:rsidRPr="00C84972" w:rsidRDefault="001E0CA0" w:rsidP="00253AB6">
      <w:pPr>
        <w:shd w:val="clear" w:color="auto" w:fill="FFFFFF"/>
        <w:spacing w:after="0"/>
        <w:rPr>
          <w:rFonts w:ascii="Arial" w:hAnsi="Arial" w:cs="Arial"/>
          <w:color w:val="212121"/>
        </w:rPr>
      </w:pPr>
      <w:r w:rsidRPr="00C84972">
        <w:rPr>
          <w:rFonts w:ascii="Arial" w:hAnsi="Arial" w:cs="Arial"/>
          <w:b/>
          <w:bCs/>
          <w:color w:val="000000"/>
          <w:shd w:val="clear" w:color="auto" w:fill="FFFFFF"/>
        </w:rPr>
        <w:t>Desirable:</w:t>
      </w:r>
      <w:r w:rsidRPr="00C84972">
        <w:rPr>
          <w:rFonts w:ascii="Arial" w:hAnsi="Arial" w:cs="Arial"/>
          <w:color w:val="000000"/>
          <w:shd w:val="clear" w:color="auto" w:fill="FFFFFF"/>
        </w:rPr>
        <w:t>  useful for choosing between two good candidates</w:t>
      </w:r>
    </w:p>
    <w:tbl>
      <w:tblPr>
        <w:tblW w:w="0" w:type="auto"/>
        <w:shd w:val="clear" w:color="auto" w:fill="FFFFFF"/>
        <w:tblCellMar>
          <w:left w:w="0" w:type="dxa"/>
          <w:right w:w="0" w:type="dxa"/>
        </w:tblCellMar>
        <w:tblLook w:val="04A0" w:firstRow="1" w:lastRow="0" w:firstColumn="1" w:lastColumn="0" w:noHBand="0" w:noVBand="1"/>
      </w:tblPr>
      <w:tblGrid>
        <w:gridCol w:w="1381"/>
        <w:gridCol w:w="4524"/>
        <w:gridCol w:w="3101"/>
      </w:tblGrid>
      <w:tr w:rsidR="001E0CA0" w:rsidRPr="00C84972" w14:paraId="258A7504" w14:textId="77777777" w:rsidTr="00C3676E">
        <w:tc>
          <w:tcPr>
            <w:tcW w:w="13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D8BD23" w14:textId="77777777" w:rsidR="001E0CA0" w:rsidRPr="00C84972" w:rsidRDefault="001E0CA0" w:rsidP="00253AB6">
            <w:pPr>
              <w:spacing w:after="0"/>
              <w:rPr>
                <w:rFonts w:ascii="Arial" w:hAnsi="Arial" w:cs="Arial"/>
                <w:b/>
                <w:bCs/>
                <w:color w:val="212121"/>
              </w:rPr>
            </w:pPr>
            <w:r w:rsidRPr="00C84972">
              <w:rPr>
                <w:rFonts w:ascii="Arial" w:hAnsi="Arial" w:cs="Arial"/>
                <w:b/>
                <w:bCs/>
                <w:color w:val="000000"/>
              </w:rPr>
              <w:t>Attribute</w:t>
            </w:r>
          </w:p>
        </w:tc>
        <w:tc>
          <w:tcPr>
            <w:tcW w:w="45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DCB2B8" w14:textId="77777777" w:rsidR="001E0CA0" w:rsidRPr="00C84972" w:rsidRDefault="001E0CA0" w:rsidP="00253AB6">
            <w:pPr>
              <w:spacing w:after="0"/>
              <w:rPr>
                <w:rFonts w:ascii="Arial" w:hAnsi="Arial" w:cs="Arial"/>
                <w:b/>
                <w:bCs/>
                <w:color w:val="212121"/>
              </w:rPr>
            </w:pPr>
            <w:r w:rsidRPr="00C84972">
              <w:rPr>
                <w:rFonts w:ascii="Arial" w:hAnsi="Arial" w:cs="Arial"/>
                <w:b/>
                <w:bCs/>
                <w:color w:val="000000"/>
              </w:rPr>
              <w:t>Essential</w:t>
            </w:r>
          </w:p>
        </w:tc>
        <w:tc>
          <w:tcPr>
            <w:tcW w:w="31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C10FDD" w14:textId="77777777" w:rsidR="001E0CA0" w:rsidRPr="00C84972" w:rsidRDefault="001E0CA0" w:rsidP="00253AB6">
            <w:pPr>
              <w:spacing w:after="0"/>
              <w:rPr>
                <w:rFonts w:ascii="Arial" w:hAnsi="Arial" w:cs="Arial"/>
                <w:b/>
                <w:bCs/>
                <w:color w:val="212121"/>
              </w:rPr>
            </w:pPr>
            <w:r w:rsidRPr="00C84972">
              <w:rPr>
                <w:rFonts w:ascii="Arial" w:hAnsi="Arial" w:cs="Arial"/>
                <w:b/>
                <w:bCs/>
                <w:color w:val="000000"/>
              </w:rPr>
              <w:t>Desirable</w:t>
            </w:r>
          </w:p>
        </w:tc>
      </w:tr>
      <w:tr w:rsidR="001E0CA0" w:rsidRPr="00C84972" w14:paraId="6BB492C2"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B7EB3A" w14:textId="77777777" w:rsidR="001E0CA0" w:rsidRPr="007C6489" w:rsidRDefault="001E0CA0" w:rsidP="00253AB6">
            <w:pPr>
              <w:spacing w:after="0"/>
              <w:rPr>
                <w:rFonts w:ascii="Arial" w:hAnsi="Arial" w:cs="Arial"/>
                <w:color w:val="000000"/>
              </w:rPr>
            </w:pPr>
            <w:r w:rsidRPr="00C84972">
              <w:rPr>
                <w:rFonts w:ascii="Arial" w:hAnsi="Arial" w:cs="Arial"/>
                <w:color w:val="000000"/>
              </w:rPr>
              <w:t>Experience</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3A7E05" w14:textId="07118189" w:rsidR="00EE5F11" w:rsidRDefault="007614AB" w:rsidP="00253AB6">
            <w:pPr>
              <w:spacing w:after="0"/>
              <w:rPr>
                <w:rFonts w:ascii="Arial" w:hAnsi="Arial" w:cs="Arial"/>
                <w:color w:val="000000"/>
              </w:rPr>
            </w:pPr>
            <w:r>
              <w:rPr>
                <w:rFonts w:ascii="Arial" w:eastAsia="Times New Roman" w:hAnsi="Arial" w:cs="Arial"/>
                <w:color w:val="000000"/>
                <w:lang w:eastAsia="en-GB"/>
              </w:rPr>
              <w:t>E</w:t>
            </w:r>
            <w:r w:rsidR="008373A1">
              <w:rPr>
                <w:rFonts w:ascii="Arial" w:eastAsia="Times New Roman" w:hAnsi="Arial" w:cs="Arial"/>
                <w:color w:val="000000"/>
                <w:lang w:eastAsia="en-GB"/>
              </w:rPr>
              <w:t xml:space="preserve">xperience of working with young people aged </w:t>
            </w:r>
            <w:r w:rsidR="009619AA">
              <w:rPr>
                <w:rFonts w:ascii="Arial" w:eastAsia="Times New Roman" w:hAnsi="Arial" w:cs="Arial"/>
                <w:color w:val="000000"/>
                <w:lang w:eastAsia="en-GB"/>
              </w:rPr>
              <w:t>1</w:t>
            </w:r>
            <w:r w:rsidR="00787171">
              <w:rPr>
                <w:rFonts w:ascii="Arial" w:eastAsia="Times New Roman" w:hAnsi="Arial" w:cs="Arial"/>
                <w:color w:val="000000"/>
                <w:lang w:eastAsia="en-GB"/>
              </w:rPr>
              <w:t>1</w:t>
            </w:r>
            <w:r w:rsidR="008373A1">
              <w:rPr>
                <w:rFonts w:ascii="Arial" w:eastAsia="Times New Roman" w:hAnsi="Arial" w:cs="Arial"/>
                <w:color w:val="000000"/>
                <w:lang w:eastAsia="en-GB"/>
              </w:rPr>
              <w:t xml:space="preserve"> to 25 in a range of settings.</w:t>
            </w:r>
          </w:p>
          <w:p w14:paraId="63E485B7" w14:textId="77777777" w:rsidR="00EE5F11" w:rsidRDefault="00EE5F11" w:rsidP="00253AB6">
            <w:pPr>
              <w:spacing w:after="0"/>
              <w:rPr>
                <w:rFonts w:ascii="Arial" w:hAnsi="Arial" w:cs="Arial"/>
                <w:color w:val="000000"/>
              </w:rPr>
            </w:pPr>
          </w:p>
          <w:p w14:paraId="113BA7A1" w14:textId="3C468D77" w:rsidR="008118B9" w:rsidRDefault="008118B9" w:rsidP="00253AB6">
            <w:pPr>
              <w:spacing w:after="0"/>
              <w:rPr>
                <w:rFonts w:ascii="Arial" w:hAnsi="Arial" w:cs="Arial"/>
                <w:color w:val="000000"/>
              </w:rPr>
            </w:pPr>
            <w:r>
              <w:rPr>
                <w:rFonts w:ascii="Arial" w:hAnsi="Arial" w:cs="Arial"/>
                <w:color w:val="000000"/>
              </w:rPr>
              <w:t xml:space="preserve">Experience of recruiting and managing creative facilitators, to </w:t>
            </w:r>
            <w:r w:rsidR="00ED6C60">
              <w:rPr>
                <w:rFonts w:ascii="Arial" w:hAnsi="Arial" w:cs="Arial"/>
                <w:color w:val="000000"/>
              </w:rPr>
              <w:t>shape creative programmes.</w:t>
            </w:r>
          </w:p>
          <w:p w14:paraId="5ED4F685" w14:textId="77777777" w:rsidR="008118B9" w:rsidRDefault="008118B9" w:rsidP="00253AB6">
            <w:pPr>
              <w:spacing w:after="0"/>
              <w:rPr>
                <w:rFonts w:ascii="Arial" w:hAnsi="Arial" w:cs="Arial"/>
                <w:color w:val="000000"/>
              </w:rPr>
            </w:pPr>
          </w:p>
          <w:p w14:paraId="2C315C26" w14:textId="02C4CC7C" w:rsidR="00B232E3" w:rsidRDefault="007614AB" w:rsidP="00253AB6">
            <w:pPr>
              <w:spacing w:after="0"/>
              <w:rPr>
                <w:rFonts w:ascii="Arial" w:eastAsia="Times New Roman" w:hAnsi="Arial" w:cs="Arial"/>
                <w:color w:val="000000"/>
                <w:lang w:eastAsia="en-GB"/>
              </w:rPr>
            </w:pPr>
            <w:r>
              <w:rPr>
                <w:rFonts w:ascii="Arial" w:eastAsia="Times New Roman" w:hAnsi="Arial" w:cs="Arial"/>
                <w:color w:val="000000"/>
                <w:lang w:eastAsia="en-GB"/>
              </w:rPr>
              <w:t>E</w:t>
            </w:r>
            <w:r w:rsidR="00B232E3">
              <w:rPr>
                <w:rFonts w:ascii="Arial" w:eastAsia="Times New Roman" w:hAnsi="Arial" w:cs="Arial"/>
                <w:color w:val="000000"/>
                <w:lang w:eastAsia="en-GB"/>
              </w:rPr>
              <w:t xml:space="preserve">xperience of delivering </w:t>
            </w:r>
            <w:r w:rsidR="00C152D8">
              <w:rPr>
                <w:rFonts w:ascii="Arial" w:eastAsia="Times New Roman" w:hAnsi="Arial" w:cs="Arial"/>
                <w:color w:val="000000"/>
                <w:lang w:eastAsia="en-GB"/>
              </w:rPr>
              <w:t xml:space="preserve">and commissioning </w:t>
            </w:r>
            <w:r w:rsidR="00B232E3">
              <w:rPr>
                <w:rFonts w:ascii="Arial" w:eastAsia="Times New Roman" w:hAnsi="Arial" w:cs="Arial"/>
                <w:color w:val="000000"/>
                <w:lang w:eastAsia="en-GB"/>
              </w:rPr>
              <w:t>arts activities to young people in line with relevant guidance and good practice.</w:t>
            </w:r>
          </w:p>
          <w:p w14:paraId="1E6984CD" w14:textId="77777777" w:rsidR="002F1E14" w:rsidRDefault="002F1E14" w:rsidP="00253AB6">
            <w:pPr>
              <w:spacing w:after="0"/>
              <w:rPr>
                <w:rFonts w:ascii="Arial" w:hAnsi="Arial" w:cs="Arial"/>
                <w:color w:val="000000"/>
              </w:rPr>
            </w:pPr>
          </w:p>
          <w:p w14:paraId="09D969DE" w14:textId="4ADD1EF7" w:rsidR="00105207" w:rsidRDefault="00105207" w:rsidP="00253AB6">
            <w:pPr>
              <w:spacing w:after="0"/>
              <w:rPr>
                <w:rFonts w:ascii="Arial" w:hAnsi="Arial" w:cs="Arial"/>
                <w:color w:val="000000"/>
              </w:rPr>
            </w:pPr>
            <w:r>
              <w:rPr>
                <w:rFonts w:ascii="Arial" w:hAnsi="Arial" w:cs="Arial"/>
                <w:color w:val="000000"/>
              </w:rPr>
              <w:t>Experience in implementing robust safeguarding practices.</w:t>
            </w:r>
          </w:p>
          <w:p w14:paraId="4ED384B9" w14:textId="77777777" w:rsidR="00105207" w:rsidRDefault="00105207" w:rsidP="00253AB6">
            <w:pPr>
              <w:spacing w:after="0"/>
              <w:rPr>
                <w:rFonts w:ascii="Arial" w:hAnsi="Arial" w:cs="Arial"/>
                <w:color w:val="000000"/>
              </w:rPr>
            </w:pPr>
          </w:p>
          <w:p w14:paraId="4CE159DB" w14:textId="003EE0BA" w:rsidR="00506B73" w:rsidRDefault="00506B73" w:rsidP="00253AB6">
            <w:pPr>
              <w:spacing w:after="0"/>
              <w:rPr>
                <w:rFonts w:ascii="Arial" w:eastAsia="Times New Roman" w:hAnsi="Arial" w:cs="Arial"/>
                <w:color w:val="000000"/>
                <w:lang w:eastAsia="en-GB"/>
              </w:rPr>
            </w:pPr>
            <w:r>
              <w:rPr>
                <w:rFonts w:ascii="Arial" w:eastAsia="Times New Roman" w:hAnsi="Arial" w:cs="Arial"/>
                <w:color w:val="000000"/>
                <w:lang w:eastAsia="en-GB"/>
              </w:rPr>
              <w:t>Experience of managing a staff team including volunteers.</w:t>
            </w:r>
          </w:p>
          <w:p w14:paraId="39870E39" w14:textId="77777777" w:rsidR="001570A7" w:rsidRDefault="001570A7" w:rsidP="00253AB6">
            <w:pPr>
              <w:spacing w:after="0"/>
              <w:rPr>
                <w:rFonts w:ascii="Arial" w:eastAsia="Times New Roman" w:hAnsi="Arial" w:cs="Arial"/>
                <w:color w:val="000000"/>
                <w:lang w:eastAsia="en-GB"/>
              </w:rPr>
            </w:pPr>
          </w:p>
          <w:p w14:paraId="694648FF" w14:textId="453A9F6E" w:rsidR="001570A7" w:rsidRDefault="001570A7" w:rsidP="00253AB6">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Experience of monitoring and evaluation processes</w:t>
            </w:r>
            <w:r w:rsidR="00AB4967">
              <w:rPr>
                <w:rFonts w:ascii="Arial" w:eastAsia="Times New Roman" w:hAnsi="Arial" w:cs="Arial"/>
                <w:color w:val="000000"/>
                <w:lang w:eastAsia="en-GB"/>
              </w:rPr>
              <w:t>.</w:t>
            </w:r>
          </w:p>
          <w:p w14:paraId="6EA3DB1C" w14:textId="77777777" w:rsidR="001570A7" w:rsidRDefault="001570A7" w:rsidP="00253AB6">
            <w:pPr>
              <w:spacing w:after="0"/>
              <w:rPr>
                <w:rFonts w:ascii="Arial" w:hAnsi="Arial" w:cs="Arial"/>
                <w:color w:val="000000"/>
              </w:rPr>
            </w:pPr>
          </w:p>
          <w:p w14:paraId="7F66CF3C" w14:textId="4B496B70" w:rsidR="00AB4967" w:rsidRDefault="00AB4967" w:rsidP="00253AB6">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Experience working in partnership with external agencies.</w:t>
            </w:r>
          </w:p>
          <w:p w14:paraId="2FCFA7B5" w14:textId="77777777" w:rsidR="00D67FD4" w:rsidRDefault="00D67FD4" w:rsidP="00253AB6">
            <w:pPr>
              <w:spacing w:after="0" w:line="240" w:lineRule="auto"/>
              <w:rPr>
                <w:rFonts w:ascii="Times New Roman" w:eastAsia="Times New Roman" w:hAnsi="Times New Roman" w:cs="Times New Roman"/>
                <w:sz w:val="24"/>
                <w:szCs w:val="24"/>
                <w:lang w:eastAsia="en-GB"/>
              </w:rPr>
            </w:pPr>
          </w:p>
          <w:p w14:paraId="54680144" w14:textId="4626449B" w:rsidR="00D67FD4" w:rsidRDefault="00D67FD4" w:rsidP="00253AB6">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Experience managing externally funded projects.</w:t>
            </w:r>
          </w:p>
          <w:p w14:paraId="5224B306" w14:textId="77777777" w:rsidR="00AB4967" w:rsidRDefault="00AB4967" w:rsidP="00253AB6">
            <w:pPr>
              <w:spacing w:after="0"/>
              <w:rPr>
                <w:rFonts w:ascii="Arial" w:hAnsi="Arial" w:cs="Arial"/>
                <w:color w:val="000000"/>
              </w:rPr>
            </w:pPr>
          </w:p>
          <w:p w14:paraId="35F29156" w14:textId="77777777" w:rsidR="00EE5F11" w:rsidRDefault="00EE5F11" w:rsidP="00253AB6">
            <w:pPr>
              <w:spacing w:after="0"/>
              <w:rPr>
                <w:rFonts w:ascii="Arial" w:hAnsi="Arial" w:cs="Arial"/>
                <w:color w:val="000000"/>
              </w:rPr>
            </w:pPr>
          </w:p>
          <w:p w14:paraId="344BADFE" w14:textId="5932B856" w:rsidR="007C6489" w:rsidRPr="00C84972" w:rsidRDefault="007C6489" w:rsidP="00253AB6">
            <w:pPr>
              <w:spacing w:after="0"/>
              <w:rPr>
                <w:rFonts w:ascii="Arial" w:hAnsi="Arial" w:cs="Arial"/>
                <w:color w:val="000000"/>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2D0196" w14:textId="77777777" w:rsidR="007C6489" w:rsidRDefault="00A2659B" w:rsidP="00253AB6">
            <w:pPr>
              <w:spacing w:after="0"/>
              <w:rPr>
                <w:rFonts w:ascii="Arial" w:eastAsia="Times New Roman" w:hAnsi="Arial" w:cs="Arial"/>
                <w:color w:val="000000"/>
                <w:lang w:eastAsia="en-GB"/>
              </w:rPr>
            </w:pPr>
            <w:r>
              <w:rPr>
                <w:rFonts w:ascii="Arial" w:eastAsia="Times New Roman" w:hAnsi="Arial" w:cs="Arial"/>
                <w:color w:val="000000"/>
                <w:lang w:eastAsia="en-GB"/>
              </w:rPr>
              <w:lastRenderedPageBreak/>
              <w:t>Experience of youth work</w:t>
            </w:r>
          </w:p>
          <w:p w14:paraId="70410C2D" w14:textId="77777777" w:rsidR="005708F1" w:rsidRDefault="005708F1" w:rsidP="00253AB6">
            <w:pPr>
              <w:spacing w:after="0"/>
              <w:rPr>
                <w:rFonts w:ascii="Arial" w:hAnsi="Arial" w:cs="Arial"/>
                <w:color w:val="212121"/>
              </w:rPr>
            </w:pPr>
          </w:p>
          <w:p w14:paraId="09A72149" w14:textId="2F53D127" w:rsidR="005708F1" w:rsidRPr="00C84972" w:rsidRDefault="005708F1" w:rsidP="00253AB6">
            <w:pPr>
              <w:spacing w:after="0"/>
              <w:rPr>
                <w:rFonts w:ascii="Arial" w:hAnsi="Arial" w:cs="Arial"/>
                <w:color w:val="212121"/>
              </w:rPr>
            </w:pPr>
            <w:r>
              <w:rPr>
                <w:rFonts w:ascii="Arial" w:hAnsi="Arial" w:cs="Arial"/>
                <w:color w:val="212121"/>
              </w:rPr>
              <w:t>Experience of developing music specific activities.</w:t>
            </w:r>
          </w:p>
        </w:tc>
      </w:tr>
      <w:tr w:rsidR="005007CA" w:rsidRPr="00C84972" w14:paraId="1DBEA6DE"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A9F23F" w14:textId="21854263" w:rsidR="005007CA" w:rsidRPr="00C84972" w:rsidRDefault="005007CA" w:rsidP="00253AB6">
            <w:pPr>
              <w:spacing w:after="0"/>
              <w:rPr>
                <w:rFonts w:ascii="Arial" w:hAnsi="Arial" w:cs="Arial"/>
                <w:color w:val="000000"/>
              </w:rPr>
            </w:pPr>
            <w:r>
              <w:rPr>
                <w:rFonts w:ascii="Arial" w:hAnsi="Arial" w:cs="Arial"/>
                <w:color w:val="000000"/>
              </w:rPr>
              <w:t>Knowledge</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0436F3" w14:textId="5EFAC2AA" w:rsidR="00C152D8" w:rsidRDefault="00C152D8" w:rsidP="00C152D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w:t>
            </w:r>
            <w:r w:rsidRPr="00C152D8">
              <w:rPr>
                <w:rFonts w:ascii="Arial" w:eastAsia="Times New Roman" w:hAnsi="Arial" w:cs="Arial"/>
                <w:color w:val="000000"/>
                <w:lang w:eastAsia="en-GB"/>
              </w:rPr>
              <w:t xml:space="preserve"> practical understanding of engaging with vulnerable, </w:t>
            </w:r>
            <w:proofErr w:type="gramStart"/>
            <w:r w:rsidRPr="00C152D8">
              <w:rPr>
                <w:rFonts w:ascii="Arial" w:eastAsia="Times New Roman" w:hAnsi="Arial" w:cs="Arial"/>
                <w:color w:val="000000"/>
                <w:lang w:eastAsia="en-GB"/>
              </w:rPr>
              <w:t>disengaged</w:t>
            </w:r>
            <w:proofErr w:type="gramEnd"/>
            <w:r w:rsidRPr="00C152D8">
              <w:rPr>
                <w:rFonts w:ascii="Arial" w:eastAsia="Times New Roman" w:hAnsi="Arial" w:cs="Arial"/>
                <w:color w:val="000000"/>
                <w:lang w:eastAsia="en-GB"/>
              </w:rPr>
              <w:t xml:space="preserve"> and hard to reach young people by utilising arts activities.</w:t>
            </w:r>
          </w:p>
          <w:p w14:paraId="1D7E35A3" w14:textId="77777777" w:rsidR="00C152D8" w:rsidRDefault="00C152D8" w:rsidP="00253AB6">
            <w:pPr>
              <w:spacing w:after="0"/>
              <w:rPr>
                <w:rFonts w:ascii="Arial" w:eastAsia="Times New Roman" w:hAnsi="Arial" w:cs="Arial"/>
                <w:color w:val="000000"/>
                <w:lang w:eastAsia="en-GB"/>
              </w:rPr>
            </w:pPr>
          </w:p>
          <w:p w14:paraId="5662AB59" w14:textId="18BCC92B" w:rsidR="00607062" w:rsidRDefault="00607062" w:rsidP="00253AB6">
            <w:pPr>
              <w:spacing w:after="0"/>
              <w:rPr>
                <w:rFonts w:ascii="Arial" w:eastAsia="Times New Roman" w:hAnsi="Arial" w:cs="Arial"/>
                <w:color w:val="000000"/>
                <w:lang w:eastAsia="en-GB"/>
              </w:rPr>
            </w:pPr>
            <w:r>
              <w:rPr>
                <w:rFonts w:ascii="Arial" w:eastAsia="Times New Roman" w:hAnsi="Arial" w:cs="Arial"/>
                <w:color w:val="000000"/>
                <w:lang w:eastAsia="en-GB"/>
              </w:rPr>
              <w:t>Knowledge of Safeguarding best practices</w:t>
            </w:r>
            <w:r w:rsidR="000C0C19">
              <w:rPr>
                <w:rFonts w:ascii="Arial" w:eastAsia="Times New Roman" w:hAnsi="Arial" w:cs="Arial"/>
                <w:color w:val="000000"/>
                <w:lang w:eastAsia="en-GB"/>
              </w:rPr>
              <w:t>.</w:t>
            </w:r>
          </w:p>
          <w:p w14:paraId="164BC9B9" w14:textId="77777777" w:rsidR="00607062" w:rsidRDefault="00607062" w:rsidP="00253AB6">
            <w:pPr>
              <w:spacing w:after="0"/>
              <w:rPr>
                <w:rFonts w:ascii="Arial" w:eastAsia="Times New Roman" w:hAnsi="Arial" w:cs="Arial"/>
                <w:color w:val="000000"/>
                <w:lang w:eastAsia="en-GB"/>
              </w:rPr>
            </w:pPr>
          </w:p>
          <w:p w14:paraId="47FD8CDE" w14:textId="2254479B" w:rsidR="005007CA" w:rsidRDefault="005007CA" w:rsidP="00253AB6">
            <w:pPr>
              <w:spacing w:after="0"/>
              <w:rPr>
                <w:rFonts w:ascii="Arial" w:eastAsia="Times New Roman" w:hAnsi="Arial" w:cs="Arial"/>
                <w:color w:val="000000"/>
                <w:lang w:eastAsia="en-GB"/>
              </w:rPr>
            </w:pPr>
            <w:r>
              <w:rPr>
                <w:rFonts w:ascii="Arial" w:eastAsia="Times New Roman" w:hAnsi="Arial" w:cs="Arial"/>
                <w:color w:val="000000"/>
                <w:lang w:eastAsia="en-GB"/>
              </w:rPr>
              <w:t>Sound knowledge of arts qualifications and the quality standards expected for the successful delivery of accredited and non-accredited arts activities</w:t>
            </w:r>
            <w:r w:rsidR="00A27D8B">
              <w:rPr>
                <w:rFonts w:ascii="Arial" w:eastAsia="Times New Roman" w:hAnsi="Arial" w:cs="Arial"/>
                <w:color w:val="000000"/>
                <w:lang w:eastAsia="en-GB"/>
              </w:rPr>
              <w:t>.</w:t>
            </w:r>
          </w:p>
          <w:p w14:paraId="3BC5F42B" w14:textId="77777777" w:rsidR="00A27D8B" w:rsidRDefault="00A27D8B" w:rsidP="00253AB6">
            <w:pPr>
              <w:spacing w:after="0"/>
              <w:rPr>
                <w:rFonts w:ascii="Arial" w:eastAsia="Times New Roman" w:hAnsi="Arial" w:cs="Arial"/>
                <w:color w:val="000000"/>
                <w:lang w:eastAsia="en-GB"/>
              </w:rPr>
            </w:pPr>
          </w:p>
          <w:p w14:paraId="78BF230A" w14:textId="3BE9F300" w:rsidR="00A27D8B" w:rsidRDefault="00A27D8B" w:rsidP="00253AB6">
            <w:pPr>
              <w:spacing w:after="0"/>
              <w:rPr>
                <w:rFonts w:ascii="Arial" w:eastAsia="Times New Roman" w:hAnsi="Arial" w:cs="Arial"/>
                <w:color w:val="000000"/>
                <w:lang w:eastAsia="en-GB"/>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B033C3" w14:textId="62992477" w:rsidR="005007CA" w:rsidRDefault="00696CED" w:rsidP="00253AB6">
            <w:pPr>
              <w:spacing w:after="0"/>
              <w:rPr>
                <w:rFonts w:ascii="Arial" w:eastAsia="Times New Roman" w:hAnsi="Arial" w:cs="Arial"/>
                <w:color w:val="000000"/>
                <w:lang w:eastAsia="en-GB"/>
              </w:rPr>
            </w:pPr>
            <w:r>
              <w:rPr>
                <w:rFonts w:ascii="Arial" w:eastAsia="Times New Roman" w:hAnsi="Arial" w:cs="Arial"/>
                <w:color w:val="000000"/>
                <w:lang w:eastAsia="en-GB"/>
              </w:rPr>
              <w:t>Safeguarding Qualification</w:t>
            </w:r>
          </w:p>
        </w:tc>
      </w:tr>
      <w:tr w:rsidR="00F94248" w:rsidRPr="00C84972" w14:paraId="4BE0BD03"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6F00E2" w14:textId="77777777" w:rsidR="00F94248" w:rsidRPr="00C84972" w:rsidRDefault="00F94248" w:rsidP="00253AB6">
            <w:pPr>
              <w:spacing w:after="0"/>
              <w:rPr>
                <w:rFonts w:ascii="Arial" w:hAnsi="Arial" w:cs="Arial"/>
                <w:color w:val="212121"/>
              </w:rPr>
            </w:pPr>
            <w:r w:rsidRPr="00C84972">
              <w:rPr>
                <w:rFonts w:ascii="Arial" w:hAnsi="Arial" w:cs="Arial"/>
                <w:color w:val="000000"/>
              </w:rPr>
              <w:t>Skill/ Abilities</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E170B6" w14:textId="73C63CEB" w:rsidR="00032325" w:rsidRDefault="00032325" w:rsidP="00253AB6">
            <w:pPr>
              <w:spacing w:after="0"/>
              <w:rPr>
                <w:rFonts w:ascii="Arial" w:eastAsia="Times New Roman" w:hAnsi="Arial" w:cs="Arial"/>
                <w:color w:val="000000"/>
                <w:lang w:eastAsia="en-GB"/>
              </w:rPr>
            </w:pPr>
            <w:r>
              <w:rPr>
                <w:rFonts w:ascii="Arial" w:eastAsia="Times New Roman" w:hAnsi="Arial" w:cs="Arial"/>
                <w:color w:val="000000"/>
                <w:lang w:eastAsia="en-GB"/>
              </w:rPr>
              <w:t>Excellent communication skills to deliver activity programmes to a wide range of young people</w:t>
            </w:r>
            <w:r w:rsidR="00496CDB">
              <w:rPr>
                <w:rFonts w:ascii="Arial" w:eastAsia="Times New Roman" w:hAnsi="Arial" w:cs="Arial"/>
                <w:color w:val="000000"/>
                <w:lang w:eastAsia="en-GB"/>
              </w:rPr>
              <w:t>.</w:t>
            </w:r>
          </w:p>
          <w:p w14:paraId="25B13388" w14:textId="77777777" w:rsidR="00496CDB" w:rsidRDefault="00496CDB" w:rsidP="00253AB6">
            <w:pPr>
              <w:spacing w:after="0"/>
              <w:rPr>
                <w:rFonts w:ascii="Arial" w:eastAsia="Times New Roman" w:hAnsi="Arial" w:cs="Arial"/>
                <w:color w:val="000000"/>
                <w:lang w:eastAsia="en-GB"/>
              </w:rPr>
            </w:pPr>
          </w:p>
          <w:p w14:paraId="2B9891F4" w14:textId="6F3E9477" w:rsidR="001F78BF" w:rsidRDefault="00B17748" w:rsidP="00253AB6">
            <w:pPr>
              <w:spacing w:after="0"/>
              <w:rPr>
                <w:rFonts w:ascii="Arial" w:eastAsia="Times New Roman" w:hAnsi="Arial" w:cs="Arial"/>
                <w:color w:val="000000"/>
                <w:lang w:eastAsia="en-GB"/>
              </w:rPr>
            </w:pPr>
            <w:r>
              <w:rPr>
                <w:rFonts w:ascii="Arial" w:eastAsia="Times New Roman" w:hAnsi="Arial" w:cs="Arial"/>
                <w:color w:val="000000"/>
                <w:lang w:eastAsia="en-GB"/>
              </w:rPr>
              <w:t>Ability to work in a way that promotes the wellbeing and safety of children and young people.</w:t>
            </w:r>
          </w:p>
          <w:p w14:paraId="4D5D3642" w14:textId="77777777" w:rsidR="001F78BF" w:rsidRDefault="001F78BF" w:rsidP="00253AB6">
            <w:pPr>
              <w:spacing w:after="0"/>
              <w:rPr>
                <w:rFonts w:ascii="Arial" w:eastAsia="Times New Roman" w:hAnsi="Arial" w:cs="Arial"/>
                <w:color w:val="000000"/>
                <w:lang w:eastAsia="en-GB"/>
              </w:rPr>
            </w:pPr>
          </w:p>
          <w:p w14:paraId="0509A4EB" w14:textId="758F8C8D" w:rsidR="00032325" w:rsidRDefault="00496CDB" w:rsidP="00253AB6">
            <w:pPr>
              <w:spacing w:after="0"/>
              <w:rPr>
                <w:rFonts w:ascii="Arial" w:eastAsia="Times New Roman" w:hAnsi="Arial" w:cs="Arial"/>
                <w:color w:val="000000"/>
                <w:lang w:eastAsia="en-GB"/>
              </w:rPr>
            </w:pPr>
            <w:r>
              <w:rPr>
                <w:rFonts w:ascii="Arial" w:eastAsia="Times New Roman" w:hAnsi="Arial" w:cs="Arial"/>
                <w:color w:val="000000"/>
                <w:lang w:eastAsia="en-GB"/>
              </w:rPr>
              <w:t xml:space="preserve">Ability to motivate and engage staff, </w:t>
            </w:r>
            <w:proofErr w:type="gramStart"/>
            <w:r>
              <w:rPr>
                <w:rFonts w:ascii="Arial" w:eastAsia="Times New Roman" w:hAnsi="Arial" w:cs="Arial"/>
                <w:color w:val="000000"/>
                <w:lang w:eastAsia="en-GB"/>
              </w:rPr>
              <w:t>volunteers</w:t>
            </w:r>
            <w:proofErr w:type="gramEnd"/>
            <w:r>
              <w:rPr>
                <w:rFonts w:ascii="Arial" w:eastAsia="Times New Roman" w:hAnsi="Arial" w:cs="Arial"/>
                <w:color w:val="000000"/>
                <w:lang w:eastAsia="en-GB"/>
              </w:rPr>
              <w:t xml:space="preserve"> and young people through arts.</w:t>
            </w:r>
          </w:p>
          <w:p w14:paraId="43F146D7" w14:textId="77777777" w:rsidR="00135E27" w:rsidRDefault="00135E27" w:rsidP="00253AB6">
            <w:pPr>
              <w:spacing w:after="0"/>
              <w:rPr>
                <w:rFonts w:ascii="Arial" w:hAnsi="Arial" w:cs="Arial"/>
              </w:rPr>
            </w:pPr>
          </w:p>
          <w:p w14:paraId="2C95DE8B" w14:textId="439B9D60" w:rsidR="005F6A41" w:rsidRDefault="00916D8E" w:rsidP="00253AB6">
            <w:pPr>
              <w:spacing w:after="0"/>
              <w:rPr>
                <w:rFonts w:ascii="Arial" w:hAnsi="Arial" w:cs="Arial"/>
              </w:rPr>
            </w:pPr>
            <w:r>
              <w:rPr>
                <w:rFonts w:ascii="Arial" w:hAnsi="Arial" w:cs="Arial"/>
              </w:rPr>
              <w:t>Skilled at project working and delivery in a cultural</w:t>
            </w:r>
            <w:r w:rsidR="00013BE4">
              <w:rPr>
                <w:rFonts w:ascii="Arial" w:hAnsi="Arial" w:cs="Arial"/>
              </w:rPr>
              <w:t xml:space="preserve"> and community</w:t>
            </w:r>
            <w:r>
              <w:rPr>
                <w:rFonts w:ascii="Arial" w:hAnsi="Arial" w:cs="Arial"/>
              </w:rPr>
              <w:t xml:space="preserve"> setting.</w:t>
            </w:r>
          </w:p>
          <w:p w14:paraId="4C109087" w14:textId="77777777" w:rsidR="00253AB6" w:rsidRDefault="00253AB6" w:rsidP="00253AB6">
            <w:pPr>
              <w:spacing w:after="0"/>
              <w:rPr>
                <w:rFonts w:ascii="Arial" w:eastAsia="Times New Roman" w:hAnsi="Arial" w:cs="Arial"/>
                <w:color w:val="000000"/>
                <w:lang w:eastAsia="en-GB"/>
              </w:rPr>
            </w:pPr>
          </w:p>
          <w:p w14:paraId="1DB92381" w14:textId="1A376D37" w:rsidR="00253AB6" w:rsidRDefault="00253AB6" w:rsidP="00253AB6">
            <w:pPr>
              <w:spacing w:after="0"/>
              <w:rPr>
                <w:rFonts w:ascii="Arial" w:eastAsia="Times New Roman" w:hAnsi="Arial" w:cs="Arial"/>
                <w:color w:val="000000"/>
                <w:lang w:eastAsia="en-GB"/>
              </w:rPr>
            </w:pPr>
            <w:r>
              <w:rPr>
                <w:rFonts w:ascii="Arial" w:eastAsia="Times New Roman" w:hAnsi="Arial" w:cs="Arial"/>
                <w:color w:val="000000"/>
                <w:lang w:eastAsia="en-GB"/>
              </w:rPr>
              <w:t xml:space="preserve">Strong commitment to young people and ability to engage and build positive </w:t>
            </w:r>
            <w:r>
              <w:rPr>
                <w:rFonts w:ascii="Arial" w:eastAsia="Times New Roman" w:hAnsi="Arial" w:cs="Arial"/>
                <w:color w:val="000000"/>
                <w:lang w:eastAsia="en-GB"/>
              </w:rPr>
              <w:lastRenderedPageBreak/>
              <w:t>relationships with disengaged young people</w:t>
            </w:r>
            <w:r w:rsidR="00135E27">
              <w:rPr>
                <w:rFonts w:ascii="Arial" w:eastAsia="Times New Roman" w:hAnsi="Arial" w:cs="Arial"/>
                <w:color w:val="000000"/>
                <w:lang w:eastAsia="en-GB"/>
              </w:rPr>
              <w:t>.</w:t>
            </w:r>
          </w:p>
          <w:p w14:paraId="08C8207D" w14:textId="77777777" w:rsidR="00253AB6" w:rsidRDefault="00253AB6" w:rsidP="00253AB6">
            <w:pPr>
              <w:spacing w:after="0"/>
              <w:rPr>
                <w:rFonts w:ascii="Arial" w:hAnsi="Arial" w:cs="Arial"/>
              </w:rPr>
            </w:pPr>
          </w:p>
          <w:p w14:paraId="263B9A4B" w14:textId="77777777" w:rsidR="00253AB6" w:rsidRDefault="00253AB6" w:rsidP="00253AB6">
            <w:pPr>
              <w:spacing w:after="0"/>
              <w:rPr>
                <w:rFonts w:ascii="Arial" w:hAnsi="Arial" w:cs="Arial"/>
              </w:rPr>
            </w:pPr>
          </w:p>
          <w:p w14:paraId="59E13842" w14:textId="63A84337" w:rsidR="00F94248" w:rsidRPr="00C84972" w:rsidRDefault="00F94248" w:rsidP="00253AB6">
            <w:pPr>
              <w:spacing w:after="0"/>
              <w:rPr>
                <w:rFonts w:ascii="Arial" w:hAnsi="Arial" w:cs="Arial"/>
              </w:rPr>
            </w:pPr>
            <w:r w:rsidRPr="00C84972">
              <w:rPr>
                <w:rFonts w:ascii="Arial" w:hAnsi="Arial" w:cs="Arial"/>
              </w:rPr>
              <w:t xml:space="preserve">Proficient with the Internet, Email and </w:t>
            </w:r>
            <w:proofErr w:type="gramStart"/>
            <w:r w:rsidRPr="00C84972">
              <w:rPr>
                <w:rFonts w:ascii="Arial" w:hAnsi="Arial" w:cs="Arial"/>
              </w:rPr>
              <w:t>Social Media</w:t>
            </w:r>
            <w:proofErr w:type="gramEnd"/>
            <w:r w:rsidR="00135E27">
              <w:rPr>
                <w:rFonts w:ascii="Arial" w:hAnsi="Arial" w:cs="Arial"/>
              </w:rPr>
              <w:t>.</w:t>
            </w:r>
            <w:r w:rsidR="00135E27">
              <w:rPr>
                <w:rFonts w:ascii="Arial" w:hAnsi="Arial" w:cs="Arial"/>
              </w:rPr>
              <w:br/>
            </w:r>
          </w:p>
          <w:p w14:paraId="7610BD69" w14:textId="492778A3" w:rsidR="00F94248" w:rsidRDefault="00F94248" w:rsidP="00253AB6">
            <w:pPr>
              <w:spacing w:after="0"/>
              <w:rPr>
                <w:rFonts w:ascii="Arial" w:hAnsi="Arial" w:cs="Arial"/>
              </w:rPr>
            </w:pPr>
            <w:r w:rsidRPr="00C84972">
              <w:rPr>
                <w:rFonts w:ascii="Arial" w:hAnsi="Arial" w:cs="Arial"/>
              </w:rPr>
              <w:t>Ability to effectively organise own workload and ensure projects are completed to timescales</w:t>
            </w:r>
            <w:r w:rsidR="00135E27">
              <w:rPr>
                <w:rFonts w:ascii="Arial" w:hAnsi="Arial" w:cs="Arial"/>
              </w:rPr>
              <w:t>.</w:t>
            </w:r>
          </w:p>
          <w:p w14:paraId="1951C970" w14:textId="77777777" w:rsidR="00135E27" w:rsidRPr="00C84972" w:rsidRDefault="00135E27" w:rsidP="00253AB6">
            <w:pPr>
              <w:spacing w:after="0"/>
              <w:rPr>
                <w:rFonts w:ascii="Arial" w:hAnsi="Arial" w:cs="Arial"/>
              </w:rPr>
            </w:pPr>
          </w:p>
          <w:p w14:paraId="7B3F4FD7" w14:textId="3D500250" w:rsidR="00F94248" w:rsidRDefault="00B96AC8" w:rsidP="00253AB6">
            <w:pPr>
              <w:spacing w:after="0"/>
              <w:rPr>
                <w:rFonts w:ascii="Arial" w:hAnsi="Arial" w:cs="Arial"/>
              </w:rPr>
            </w:pPr>
            <w:r>
              <w:rPr>
                <w:rFonts w:ascii="Arial" w:hAnsi="Arial" w:cs="Arial"/>
              </w:rPr>
              <w:t>A good knowledge of the arts and the wider cultural sector</w:t>
            </w:r>
            <w:r w:rsidR="00135E27">
              <w:rPr>
                <w:rFonts w:ascii="Arial" w:hAnsi="Arial" w:cs="Arial"/>
              </w:rPr>
              <w:t>.</w:t>
            </w:r>
          </w:p>
          <w:p w14:paraId="55F16357" w14:textId="77777777" w:rsidR="00135E27" w:rsidRPr="00C84972" w:rsidRDefault="00135E27" w:rsidP="00253AB6">
            <w:pPr>
              <w:spacing w:after="0"/>
              <w:rPr>
                <w:rFonts w:ascii="Arial" w:hAnsi="Arial" w:cs="Arial"/>
              </w:rPr>
            </w:pPr>
          </w:p>
          <w:p w14:paraId="46E6DE1F" w14:textId="287CDE6B" w:rsidR="00F94248" w:rsidRDefault="00F94248" w:rsidP="00253AB6">
            <w:pPr>
              <w:spacing w:after="0"/>
              <w:rPr>
                <w:rFonts w:ascii="Arial" w:hAnsi="Arial" w:cs="Arial"/>
              </w:rPr>
            </w:pPr>
            <w:r w:rsidRPr="00C84972">
              <w:rPr>
                <w:rFonts w:ascii="Arial" w:hAnsi="Arial" w:cs="Arial"/>
              </w:rPr>
              <w:t>Flexibility and a desire to work in a co-operative, collaborative way with other individuals and teams within the organisation</w:t>
            </w:r>
            <w:r w:rsidR="00135E27">
              <w:rPr>
                <w:rFonts w:ascii="Arial" w:hAnsi="Arial" w:cs="Arial"/>
              </w:rPr>
              <w:t>.</w:t>
            </w:r>
          </w:p>
          <w:p w14:paraId="56C42696" w14:textId="77777777" w:rsidR="00135E27" w:rsidRPr="00C84972" w:rsidRDefault="00135E27" w:rsidP="00253AB6">
            <w:pPr>
              <w:spacing w:after="0"/>
              <w:rPr>
                <w:rFonts w:ascii="Arial" w:hAnsi="Arial" w:cs="Arial"/>
              </w:rPr>
            </w:pPr>
          </w:p>
          <w:p w14:paraId="4CBEB85E" w14:textId="449C47F7" w:rsidR="00F94248" w:rsidRPr="00C84972" w:rsidRDefault="00F94248" w:rsidP="00253AB6">
            <w:pPr>
              <w:pStyle w:val="NormalWeb"/>
              <w:shd w:val="clear" w:color="auto" w:fill="FFFFFF"/>
              <w:spacing w:after="0" w:afterAutospacing="0"/>
              <w:rPr>
                <w:rFonts w:ascii="Arial" w:hAnsi="Arial" w:cs="Arial"/>
                <w:color w:val="333333"/>
                <w:sz w:val="22"/>
                <w:szCs w:val="24"/>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493F96" w14:textId="77777777" w:rsidR="00EE5F11" w:rsidRPr="00EE5F11" w:rsidRDefault="00EE5F11" w:rsidP="00253AB6">
            <w:pPr>
              <w:spacing w:after="0"/>
              <w:rPr>
                <w:rFonts w:ascii="Arial" w:hAnsi="Arial" w:cs="Arial"/>
              </w:rPr>
            </w:pPr>
          </w:p>
          <w:p w14:paraId="429855A7" w14:textId="77777777" w:rsidR="00EE5F11" w:rsidRPr="00EE5F11" w:rsidRDefault="00EE5F11" w:rsidP="00253AB6">
            <w:pPr>
              <w:spacing w:after="0"/>
              <w:rPr>
                <w:rFonts w:ascii="Arial" w:hAnsi="Arial" w:cs="Arial"/>
              </w:rPr>
            </w:pPr>
          </w:p>
          <w:p w14:paraId="404DE31E" w14:textId="77777777" w:rsidR="00EE5F11" w:rsidRDefault="00EE5F11" w:rsidP="00253AB6">
            <w:pPr>
              <w:spacing w:after="0"/>
              <w:rPr>
                <w:rFonts w:ascii="Arial" w:hAnsi="Arial" w:cs="Arial"/>
                <w:color w:val="212121"/>
              </w:rPr>
            </w:pPr>
          </w:p>
          <w:p w14:paraId="4BB3CD88" w14:textId="070ECD45" w:rsidR="00EE5F11" w:rsidRPr="00EE5F11" w:rsidRDefault="00EE5F11" w:rsidP="00253AB6">
            <w:pPr>
              <w:spacing w:after="0"/>
              <w:rPr>
                <w:rFonts w:ascii="Arial" w:hAnsi="Arial" w:cs="Arial"/>
              </w:rPr>
            </w:pPr>
          </w:p>
        </w:tc>
      </w:tr>
      <w:tr w:rsidR="00F94248" w:rsidRPr="00C84972" w14:paraId="406EA478" w14:textId="77777777" w:rsidTr="00C3676E">
        <w:trPr>
          <w:trHeight w:val="988"/>
        </w:trPr>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BFF76E" w14:textId="77777777" w:rsidR="00F94248" w:rsidRPr="00C84972" w:rsidRDefault="00F94248" w:rsidP="00253AB6">
            <w:pPr>
              <w:spacing w:after="0"/>
              <w:rPr>
                <w:rFonts w:ascii="Arial" w:hAnsi="Arial" w:cs="Arial"/>
                <w:color w:val="212121"/>
              </w:rPr>
            </w:pPr>
            <w:r w:rsidRPr="00C84972">
              <w:rPr>
                <w:rFonts w:ascii="Arial" w:hAnsi="Arial" w:cs="Arial"/>
                <w:color w:val="000000"/>
              </w:rPr>
              <w:t>Education &amp; training</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69BA09" w14:textId="77777777" w:rsidR="00C84972" w:rsidRPr="00C84972" w:rsidRDefault="00C84972" w:rsidP="00253AB6">
            <w:pPr>
              <w:spacing w:after="0"/>
              <w:rPr>
                <w:rFonts w:ascii="Arial" w:hAnsi="Arial" w:cs="Arial"/>
              </w:rPr>
            </w:pPr>
            <w:r w:rsidRPr="00C84972">
              <w:rPr>
                <w:rFonts w:ascii="Arial" w:hAnsi="Arial" w:cs="Arial"/>
              </w:rPr>
              <w:t>Educated to degree level and/or demonstrable experience of work in the Creative Cultural Industries</w:t>
            </w:r>
          </w:p>
          <w:p w14:paraId="642FA08D" w14:textId="0CDB3B15" w:rsidR="00F94248" w:rsidRPr="00C84972" w:rsidRDefault="00F94248" w:rsidP="00253AB6">
            <w:pPr>
              <w:spacing w:after="0"/>
              <w:rPr>
                <w:rFonts w:ascii="Arial" w:hAnsi="Arial" w:cs="Arial"/>
                <w:color w:val="212121"/>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CBCE0" w14:textId="77777777" w:rsidR="0055656E" w:rsidRDefault="0055656E" w:rsidP="00253AB6">
            <w:pPr>
              <w:spacing w:after="0"/>
              <w:rPr>
                <w:rFonts w:ascii="Arial" w:hAnsi="Arial" w:cs="Arial"/>
                <w:color w:val="212121"/>
              </w:rPr>
            </w:pPr>
            <w:r>
              <w:rPr>
                <w:rFonts w:ascii="Arial" w:eastAsia="Times New Roman" w:hAnsi="Arial" w:cs="Arial"/>
                <w:color w:val="000000"/>
                <w:lang w:eastAsia="en-GB"/>
              </w:rPr>
              <w:t>One or more specialist arts qualification such as Dance, Music, Photography, Performing or Creative Arts etc.</w:t>
            </w:r>
          </w:p>
          <w:p w14:paraId="394FAB62" w14:textId="7FD62BBA" w:rsidR="00F94248" w:rsidRPr="00C84972" w:rsidRDefault="00F94248" w:rsidP="00253AB6">
            <w:pPr>
              <w:spacing w:after="0"/>
              <w:rPr>
                <w:rFonts w:ascii="Arial" w:hAnsi="Arial" w:cs="Arial"/>
                <w:color w:val="212121"/>
              </w:rPr>
            </w:pPr>
          </w:p>
        </w:tc>
      </w:tr>
    </w:tbl>
    <w:p w14:paraId="31A72740" w14:textId="77777777" w:rsidR="00A945A4" w:rsidRPr="00C84972" w:rsidRDefault="00A945A4" w:rsidP="00253AB6">
      <w:pPr>
        <w:spacing w:after="0" w:line="240" w:lineRule="auto"/>
        <w:textAlignment w:val="baseline"/>
        <w:rPr>
          <w:rFonts w:ascii="Arial" w:eastAsia="Times New Roman" w:hAnsi="Arial" w:cs="Arial"/>
          <w:lang w:eastAsia="en-GB"/>
        </w:rPr>
      </w:pPr>
    </w:p>
    <w:p w14:paraId="510864A8" w14:textId="77777777" w:rsidR="00F5463C" w:rsidRDefault="00F5463C" w:rsidP="00253AB6">
      <w:pPr>
        <w:spacing w:after="0" w:line="240" w:lineRule="auto"/>
        <w:textAlignment w:val="baseline"/>
        <w:rPr>
          <w:rFonts w:ascii="Arial" w:eastAsia="Times New Roman" w:hAnsi="Arial" w:cs="Arial"/>
          <w:b/>
          <w:bCs/>
          <w:color w:val="FF0000"/>
          <w:lang w:eastAsia="en-GB"/>
        </w:rPr>
      </w:pPr>
    </w:p>
    <w:p w14:paraId="0B7DA0FB" w14:textId="1AD5A970" w:rsidR="00F5463C" w:rsidRPr="00F5463C" w:rsidRDefault="00F5463C" w:rsidP="00253AB6">
      <w:pPr>
        <w:spacing w:after="0" w:line="240" w:lineRule="auto"/>
        <w:textAlignment w:val="baseline"/>
        <w:rPr>
          <w:rFonts w:ascii="Arial" w:eastAsia="Times New Roman" w:hAnsi="Arial" w:cs="Arial"/>
          <w:b/>
          <w:bCs/>
          <w:lang w:eastAsia="en-GB"/>
        </w:rPr>
      </w:pPr>
      <w:r w:rsidRPr="00F5463C">
        <w:rPr>
          <w:rFonts w:ascii="Arial" w:eastAsia="Times New Roman" w:hAnsi="Arial" w:cs="Arial"/>
          <w:b/>
          <w:bCs/>
          <w:lang w:eastAsia="en-GB"/>
        </w:rPr>
        <w:t>SAFEGUARDING COMMITMENT</w:t>
      </w:r>
    </w:p>
    <w:p w14:paraId="6D1FF02A" w14:textId="77777777" w:rsidR="001813BB" w:rsidRDefault="001813BB" w:rsidP="00253AB6">
      <w:pPr>
        <w:spacing w:after="0" w:line="240" w:lineRule="auto"/>
        <w:textAlignment w:val="baseline"/>
        <w:rPr>
          <w:rFonts w:ascii="Arial" w:eastAsia="Times New Roman" w:hAnsi="Arial" w:cs="Arial"/>
          <w:b/>
          <w:bCs/>
          <w:lang w:eastAsia="en-GB"/>
        </w:rPr>
      </w:pPr>
    </w:p>
    <w:p w14:paraId="60EF2755" w14:textId="189C18F1" w:rsidR="006E5DBF" w:rsidRPr="006E5DBF" w:rsidRDefault="00947E3A" w:rsidP="00253AB6">
      <w:pPr>
        <w:spacing w:after="0" w:line="240" w:lineRule="auto"/>
        <w:textAlignment w:val="baseline"/>
        <w:rPr>
          <w:rFonts w:ascii="Arial" w:eastAsia="Times New Roman" w:hAnsi="Arial" w:cs="Arial"/>
          <w:lang w:eastAsia="en-GB"/>
        </w:rPr>
      </w:pPr>
      <w:r w:rsidRPr="006E5DBF">
        <w:rPr>
          <w:rFonts w:ascii="Arial" w:eastAsia="Times New Roman" w:hAnsi="Arial" w:cs="Arial"/>
          <w:lang w:eastAsia="en-GB"/>
        </w:rPr>
        <w:t>The Guildhall trust is committed to ensuring the safety and wellbeing of children and young people</w:t>
      </w:r>
      <w:r w:rsidR="006E5DBF">
        <w:rPr>
          <w:rFonts w:ascii="Arial" w:eastAsia="Times New Roman" w:hAnsi="Arial" w:cs="Arial"/>
          <w:lang w:eastAsia="en-GB"/>
        </w:rPr>
        <w:t xml:space="preserve"> involved in our activities</w:t>
      </w:r>
      <w:r w:rsidR="0064035B" w:rsidRPr="006E5DBF">
        <w:rPr>
          <w:rFonts w:ascii="Arial" w:eastAsia="Times New Roman" w:hAnsi="Arial" w:cs="Arial"/>
          <w:lang w:eastAsia="en-GB"/>
        </w:rPr>
        <w:t xml:space="preserve">, </w:t>
      </w:r>
      <w:r w:rsidR="006E5DBF" w:rsidRPr="006E5DBF">
        <w:rPr>
          <w:rFonts w:ascii="Arial" w:eastAsia="Times New Roman" w:hAnsi="Arial" w:cs="Arial"/>
          <w:lang w:eastAsia="en-GB"/>
        </w:rPr>
        <w:t>our Safeguarding policy can be found on The Portsmouth Guildhall Website.</w:t>
      </w:r>
    </w:p>
    <w:p w14:paraId="08B22EB2" w14:textId="77777777" w:rsidR="006E5DBF" w:rsidRPr="006E5DBF" w:rsidRDefault="006E5DBF" w:rsidP="00253AB6">
      <w:pPr>
        <w:spacing w:after="0" w:line="240" w:lineRule="auto"/>
        <w:textAlignment w:val="baseline"/>
        <w:rPr>
          <w:rFonts w:ascii="Arial" w:eastAsia="Times New Roman" w:hAnsi="Arial" w:cs="Arial"/>
          <w:lang w:eastAsia="en-GB"/>
        </w:rPr>
      </w:pPr>
    </w:p>
    <w:p w14:paraId="2BE913BF" w14:textId="51C4DF2A" w:rsidR="001813BB" w:rsidRPr="006E5DBF" w:rsidRDefault="001813BB" w:rsidP="00253AB6">
      <w:pPr>
        <w:spacing w:after="0" w:line="240" w:lineRule="auto"/>
        <w:textAlignment w:val="baseline"/>
        <w:rPr>
          <w:rFonts w:ascii="Arial" w:eastAsia="Times New Roman" w:hAnsi="Arial" w:cs="Arial"/>
          <w:lang w:eastAsia="en-GB"/>
        </w:rPr>
      </w:pPr>
      <w:r w:rsidRPr="006E5DBF">
        <w:rPr>
          <w:rFonts w:ascii="Arial" w:eastAsia="Times New Roman" w:hAnsi="Arial" w:cs="Arial"/>
          <w:lang w:eastAsia="en-GB"/>
        </w:rPr>
        <w:t>Interview questions will includ</w:t>
      </w:r>
      <w:r w:rsidR="006E5DBF" w:rsidRPr="006E5DBF">
        <w:rPr>
          <w:rFonts w:ascii="Arial" w:eastAsia="Times New Roman" w:hAnsi="Arial" w:cs="Arial"/>
          <w:lang w:eastAsia="en-GB"/>
        </w:rPr>
        <w:t>e</w:t>
      </w:r>
      <w:r w:rsidRPr="006E5DBF">
        <w:rPr>
          <w:rFonts w:ascii="Arial" w:eastAsia="Times New Roman" w:hAnsi="Arial" w:cs="Arial"/>
          <w:lang w:eastAsia="en-GB"/>
        </w:rPr>
        <w:t xml:space="preserve"> questions about safeguarding. </w:t>
      </w:r>
    </w:p>
    <w:p w14:paraId="5B8ADE16" w14:textId="77777777" w:rsidR="001813BB" w:rsidRPr="006E5DBF" w:rsidRDefault="001813BB" w:rsidP="00253AB6">
      <w:pPr>
        <w:spacing w:after="0" w:line="240" w:lineRule="auto"/>
        <w:textAlignment w:val="baseline"/>
        <w:rPr>
          <w:rFonts w:ascii="Arial" w:eastAsia="Times New Roman" w:hAnsi="Arial" w:cs="Arial"/>
          <w:lang w:eastAsia="en-GB"/>
        </w:rPr>
      </w:pPr>
    </w:p>
    <w:p w14:paraId="527FC27F" w14:textId="56F9940A" w:rsidR="00BF5029" w:rsidRDefault="001813BB" w:rsidP="00253AB6">
      <w:pPr>
        <w:spacing w:after="0" w:line="240" w:lineRule="auto"/>
        <w:textAlignment w:val="baseline"/>
        <w:rPr>
          <w:rFonts w:ascii="Arial" w:eastAsia="Times New Roman" w:hAnsi="Arial" w:cs="Arial"/>
          <w:b/>
          <w:bCs/>
          <w:lang w:eastAsia="en-GB"/>
        </w:rPr>
      </w:pPr>
      <w:r w:rsidRPr="006E5DBF">
        <w:rPr>
          <w:rFonts w:ascii="Arial" w:eastAsia="Times New Roman" w:hAnsi="Arial" w:cs="Arial"/>
          <w:lang w:eastAsia="en-GB"/>
        </w:rPr>
        <w:t xml:space="preserve">The post holder will </w:t>
      </w:r>
      <w:r w:rsidR="00290341" w:rsidRPr="006E5DBF">
        <w:rPr>
          <w:rFonts w:ascii="Arial" w:eastAsia="Times New Roman" w:hAnsi="Arial" w:cs="Arial"/>
          <w:lang w:eastAsia="en-GB"/>
        </w:rPr>
        <w:t>be required to have an enhanced DBS check carried out (organised by The Guildhall Trust)</w:t>
      </w:r>
      <w:r w:rsidR="00636848" w:rsidRPr="00C84972">
        <w:rPr>
          <w:rFonts w:ascii="Arial" w:eastAsia="Times New Roman" w:hAnsi="Arial" w:cs="Arial"/>
          <w:b/>
          <w:bCs/>
          <w:lang w:eastAsia="en-GB"/>
        </w:rPr>
        <w:br/>
      </w:r>
    </w:p>
    <w:p w14:paraId="66161238" w14:textId="77777777" w:rsidR="00BF5029" w:rsidRDefault="00BF5029" w:rsidP="00253AB6">
      <w:pPr>
        <w:spacing w:after="0" w:line="240" w:lineRule="auto"/>
        <w:textAlignment w:val="baseline"/>
        <w:rPr>
          <w:rFonts w:ascii="Arial" w:eastAsia="Times New Roman" w:hAnsi="Arial" w:cs="Arial"/>
          <w:b/>
          <w:bCs/>
          <w:lang w:eastAsia="en-GB"/>
        </w:rPr>
      </w:pPr>
      <w:r w:rsidRPr="00BF5029">
        <w:rPr>
          <w:rFonts w:ascii="Arial" w:eastAsia="Times New Roman" w:hAnsi="Arial" w:cs="Arial"/>
          <w:b/>
          <w:bCs/>
          <w:lang w:eastAsia="en-GB"/>
        </w:rPr>
        <w:t>DIVERSITY COMMITMENT</w:t>
      </w:r>
    </w:p>
    <w:p w14:paraId="4B528E0D" w14:textId="77777777" w:rsidR="00BF5029" w:rsidRPr="00BF5029" w:rsidRDefault="00BF5029" w:rsidP="00253AB6">
      <w:pPr>
        <w:spacing w:after="0" w:line="240" w:lineRule="auto"/>
        <w:textAlignment w:val="baseline"/>
        <w:rPr>
          <w:rFonts w:ascii="Arial" w:eastAsia="Times New Roman" w:hAnsi="Arial" w:cs="Arial"/>
          <w:b/>
          <w:bCs/>
          <w:lang w:eastAsia="en-GB"/>
        </w:rPr>
      </w:pPr>
    </w:p>
    <w:p w14:paraId="77C5CE53" w14:textId="77777777" w:rsidR="00BF5029" w:rsidRPr="00BF5029" w:rsidRDefault="00BF5029" w:rsidP="00253AB6">
      <w:pPr>
        <w:spacing w:after="0" w:line="240" w:lineRule="auto"/>
        <w:textAlignment w:val="baseline"/>
        <w:rPr>
          <w:rFonts w:ascii="Arial" w:eastAsia="Times New Roman" w:hAnsi="Arial" w:cs="Arial"/>
          <w:lang w:eastAsia="en-GB"/>
        </w:rPr>
      </w:pPr>
      <w:r w:rsidRPr="00BF5029">
        <w:rPr>
          <w:rFonts w:ascii="Arial" w:eastAsia="Times New Roman" w:hAnsi="Arial" w:cs="Arial"/>
          <w:lang w:eastAsia="en-GB"/>
        </w:rPr>
        <w:t>The Guildhall Trust is committed to promoting equalities and celebrating diversity and we welcome applications from people from diverse and underrepresented backgrounds.</w:t>
      </w:r>
    </w:p>
    <w:p w14:paraId="31116986" w14:textId="77777777" w:rsidR="00BF5029" w:rsidRPr="00BF5029" w:rsidRDefault="00BF5029" w:rsidP="00253AB6">
      <w:pPr>
        <w:spacing w:after="0" w:line="240" w:lineRule="auto"/>
        <w:textAlignment w:val="baseline"/>
        <w:rPr>
          <w:rFonts w:ascii="Arial" w:eastAsia="Times New Roman" w:hAnsi="Arial" w:cs="Arial"/>
          <w:lang w:eastAsia="en-GB"/>
        </w:rPr>
      </w:pPr>
    </w:p>
    <w:p w14:paraId="76A08D9D" w14:textId="77777777" w:rsidR="006F7E71" w:rsidRDefault="00BF5029" w:rsidP="00253AB6">
      <w:pPr>
        <w:spacing w:after="0" w:line="240" w:lineRule="auto"/>
        <w:textAlignment w:val="baseline"/>
        <w:rPr>
          <w:rFonts w:ascii="Arial" w:eastAsia="Times New Roman" w:hAnsi="Arial" w:cs="Arial"/>
          <w:lang w:eastAsia="en-GB"/>
        </w:rPr>
      </w:pPr>
      <w:r w:rsidRPr="00BF5029">
        <w:rPr>
          <w:rFonts w:ascii="Arial" w:eastAsia="Times New Roman" w:hAnsi="Arial" w:cs="Arial"/>
          <w:lang w:eastAsia="en-GB"/>
        </w:rPr>
        <w:t>If you would prefer to submit your application by video or through a different format or have any other questions surrounding access requirements, please feel free to get in touch with us</w:t>
      </w:r>
      <w:r w:rsidR="006F7E71">
        <w:rPr>
          <w:rFonts w:ascii="Arial" w:eastAsia="Times New Roman" w:hAnsi="Arial" w:cs="Arial"/>
          <w:lang w:eastAsia="en-GB"/>
        </w:rPr>
        <w:t>.</w:t>
      </w:r>
    </w:p>
    <w:p w14:paraId="17C864C8" w14:textId="77777777" w:rsidR="000630E0" w:rsidRDefault="000630E0" w:rsidP="00253AB6">
      <w:pPr>
        <w:spacing w:after="0" w:line="240" w:lineRule="auto"/>
        <w:textAlignment w:val="baseline"/>
        <w:rPr>
          <w:rFonts w:ascii="Arial" w:eastAsia="Times New Roman" w:hAnsi="Arial" w:cs="Arial"/>
          <w:lang w:eastAsia="en-GB"/>
        </w:rPr>
      </w:pPr>
    </w:p>
    <w:p w14:paraId="38D4D57D" w14:textId="5960C346" w:rsidR="00684D06" w:rsidRDefault="000630E0" w:rsidP="00253AB6">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We are committed </w:t>
      </w:r>
      <w:r w:rsidR="00230CF8">
        <w:rPr>
          <w:rFonts w:ascii="Arial" w:eastAsia="Times New Roman" w:hAnsi="Arial" w:cs="Arial"/>
          <w:b/>
          <w:bCs/>
          <w:lang w:eastAsia="en-GB"/>
        </w:rPr>
        <w:t>t</w:t>
      </w:r>
      <w:r w:rsidRPr="000630E0">
        <w:rPr>
          <w:rFonts w:ascii="Arial" w:eastAsia="Times New Roman" w:hAnsi="Arial" w:cs="Arial"/>
          <w:b/>
          <w:bCs/>
          <w:lang w:eastAsia="en-GB"/>
        </w:rPr>
        <w:t>o offer an interview to candidates with disabilities, providing they meet the minimum requirements of the job role</w:t>
      </w:r>
      <w:r w:rsidR="00230CF8">
        <w:rPr>
          <w:rFonts w:ascii="Arial" w:eastAsia="Times New Roman" w:hAnsi="Arial" w:cs="Arial"/>
          <w:b/>
          <w:bCs/>
          <w:lang w:eastAsia="en-GB"/>
        </w:rPr>
        <w:t>.</w:t>
      </w:r>
      <w:r w:rsidR="008B2FBC">
        <w:rPr>
          <w:rFonts w:ascii="Arial" w:eastAsia="Times New Roman" w:hAnsi="Arial" w:cs="Arial"/>
          <w:b/>
          <w:bCs/>
          <w:lang w:eastAsia="en-GB"/>
        </w:rPr>
        <w:t xml:space="preserve"> Please let us know </w:t>
      </w:r>
      <w:r w:rsidR="00CC5DBF">
        <w:rPr>
          <w:rFonts w:ascii="Arial" w:eastAsia="Times New Roman" w:hAnsi="Arial" w:cs="Arial"/>
          <w:b/>
          <w:bCs/>
          <w:lang w:eastAsia="en-GB"/>
        </w:rPr>
        <w:t>via the</w:t>
      </w:r>
      <w:r w:rsidR="00D43610">
        <w:rPr>
          <w:rFonts w:ascii="Arial" w:eastAsia="Times New Roman" w:hAnsi="Arial" w:cs="Arial"/>
          <w:b/>
          <w:bCs/>
          <w:lang w:eastAsia="en-GB"/>
        </w:rPr>
        <w:t xml:space="preserve"> optional</w:t>
      </w:r>
      <w:r w:rsidR="00CC5DBF">
        <w:rPr>
          <w:rFonts w:ascii="Arial" w:eastAsia="Times New Roman" w:hAnsi="Arial" w:cs="Arial"/>
          <w:b/>
          <w:bCs/>
          <w:lang w:eastAsia="en-GB"/>
        </w:rPr>
        <w:t xml:space="preserve"> Equal Opportunities and Monitoring Form</w:t>
      </w:r>
      <w:r w:rsidR="00D43610">
        <w:rPr>
          <w:rFonts w:ascii="Arial" w:eastAsia="Times New Roman" w:hAnsi="Arial" w:cs="Arial"/>
          <w:b/>
          <w:bCs/>
          <w:lang w:eastAsia="en-GB"/>
        </w:rPr>
        <w:t>.</w:t>
      </w:r>
    </w:p>
    <w:p w14:paraId="0E8F3FA1" w14:textId="77777777" w:rsidR="000630E0" w:rsidRDefault="000630E0" w:rsidP="00253AB6">
      <w:pPr>
        <w:spacing w:after="0" w:line="240" w:lineRule="auto"/>
        <w:textAlignment w:val="baseline"/>
        <w:rPr>
          <w:rFonts w:ascii="Arial" w:eastAsia="Times New Roman" w:hAnsi="Arial" w:cs="Arial"/>
          <w:b/>
          <w:bCs/>
          <w:lang w:eastAsia="en-GB"/>
        </w:rPr>
      </w:pPr>
    </w:p>
    <w:p w14:paraId="7B784DF4" w14:textId="77777777" w:rsidR="00452585" w:rsidRDefault="005708CB" w:rsidP="00253AB6">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Please let us know when submitting your </w:t>
      </w:r>
      <w:proofErr w:type="gramStart"/>
      <w:r>
        <w:rPr>
          <w:rFonts w:ascii="Arial" w:eastAsia="Times New Roman" w:hAnsi="Arial" w:cs="Arial"/>
          <w:b/>
          <w:bCs/>
          <w:lang w:eastAsia="en-GB"/>
        </w:rPr>
        <w:t>application, if</w:t>
      </w:r>
      <w:proofErr w:type="gramEnd"/>
      <w:r>
        <w:rPr>
          <w:rFonts w:ascii="Arial" w:eastAsia="Times New Roman" w:hAnsi="Arial" w:cs="Arial"/>
          <w:b/>
          <w:bCs/>
          <w:lang w:eastAsia="en-GB"/>
        </w:rPr>
        <w:t xml:space="preserve"> you </w:t>
      </w:r>
      <w:r w:rsidR="000630E0">
        <w:rPr>
          <w:rFonts w:ascii="Arial" w:eastAsia="Times New Roman" w:hAnsi="Arial" w:cs="Arial"/>
          <w:b/>
          <w:bCs/>
          <w:lang w:eastAsia="en-GB"/>
        </w:rPr>
        <w:t>have any access requirements.</w:t>
      </w:r>
    </w:p>
    <w:p w14:paraId="18C65909" w14:textId="77777777" w:rsidR="00B96405" w:rsidRDefault="00B96405" w:rsidP="00253AB6">
      <w:pPr>
        <w:spacing w:after="0" w:line="240" w:lineRule="auto"/>
        <w:textAlignment w:val="baseline"/>
        <w:rPr>
          <w:rFonts w:ascii="Arial" w:eastAsia="Times New Roman" w:hAnsi="Arial" w:cs="Arial"/>
          <w:b/>
          <w:bCs/>
          <w:lang w:eastAsia="en-GB"/>
        </w:rPr>
      </w:pPr>
    </w:p>
    <w:p w14:paraId="07078EAD" w14:textId="77777777" w:rsidR="00B96405" w:rsidRDefault="00B96405" w:rsidP="00253AB6">
      <w:pPr>
        <w:spacing w:after="0" w:line="240" w:lineRule="auto"/>
        <w:textAlignment w:val="baseline"/>
        <w:rPr>
          <w:rFonts w:ascii="Arial" w:eastAsia="Times New Roman" w:hAnsi="Arial" w:cs="Arial"/>
          <w:b/>
          <w:bCs/>
          <w:lang w:eastAsia="en-GB"/>
        </w:rPr>
      </w:pPr>
    </w:p>
    <w:p w14:paraId="2ECB7795" w14:textId="77777777" w:rsidR="00B96405" w:rsidRDefault="00B96405" w:rsidP="00253AB6">
      <w:pPr>
        <w:spacing w:after="0" w:line="240" w:lineRule="auto"/>
        <w:textAlignment w:val="baseline"/>
        <w:rPr>
          <w:rFonts w:ascii="Arial" w:eastAsia="Times New Roman" w:hAnsi="Arial" w:cs="Arial"/>
          <w:b/>
          <w:bCs/>
          <w:lang w:eastAsia="en-GB"/>
        </w:rPr>
      </w:pPr>
    </w:p>
    <w:p w14:paraId="1C382166" w14:textId="77777777" w:rsidR="00B96405" w:rsidRDefault="00B96405" w:rsidP="00B96405">
      <w:pPr>
        <w:spacing w:after="0" w:line="240" w:lineRule="auto"/>
        <w:textAlignment w:val="baseline"/>
        <w:rPr>
          <w:rFonts w:ascii="Arial" w:eastAsia="Times New Roman" w:hAnsi="Arial" w:cs="Arial"/>
          <w:b/>
          <w:bCs/>
          <w:color w:val="FF0000"/>
          <w:lang w:eastAsia="en-GB"/>
        </w:rPr>
      </w:pPr>
      <w:r w:rsidRPr="00C84972">
        <w:rPr>
          <w:rFonts w:ascii="Arial" w:eastAsia="Times New Roman" w:hAnsi="Arial" w:cs="Arial"/>
          <w:b/>
          <w:bCs/>
          <w:color w:val="FF0000"/>
          <w:lang w:eastAsia="en-GB"/>
        </w:rPr>
        <w:t>To apply: please send CV</w:t>
      </w:r>
      <w:r>
        <w:rPr>
          <w:rFonts w:ascii="Arial" w:eastAsia="Times New Roman" w:hAnsi="Arial" w:cs="Arial"/>
          <w:b/>
          <w:bCs/>
          <w:color w:val="FF0000"/>
          <w:lang w:eastAsia="en-GB"/>
        </w:rPr>
        <w:t>,</w:t>
      </w:r>
      <w:r w:rsidRPr="00C84972">
        <w:rPr>
          <w:rFonts w:ascii="Arial" w:eastAsia="Times New Roman" w:hAnsi="Arial" w:cs="Arial"/>
          <w:b/>
          <w:bCs/>
          <w:color w:val="FF0000"/>
          <w:lang w:eastAsia="en-GB"/>
        </w:rPr>
        <w:t xml:space="preserve"> and a covering letter, </w:t>
      </w:r>
      <w:r>
        <w:rPr>
          <w:rFonts w:ascii="Arial" w:eastAsia="Times New Roman" w:hAnsi="Arial" w:cs="Arial"/>
          <w:b/>
          <w:bCs/>
          <w:color w:val="FF0000"/>
          <w:lang w:eastAsia="en-GB"/>
        </w:rPr>
        <w:t>answering the following:</w:t>
      </w:r>
    </w:p>
    <w:p w14:paraId="3065FF3A" w14:textId="77777777" w:rsidR="00B96405" w:rsidRDefault="00B96405" w:rsidP="00B96405">
      <w:pPr>
        <w:spacing w:after="0" w:line="240" w:lineRule="auto"/>
        <w:textAlignment w:val="baseline"/>
        <w:rPr>
          <w:rFonts w:ascii="Arial" w:eastAsia="Times New Roman" w:hAnsi="Arial" w:cs="Arial"/>
          <w:b/>
          <w:bCs/>
          <w:color w:val="FF0000"/>
          <w:lang w:eastAsia="en-GB"/>
        </w:rPr>
      </w:pPr>
    </w:p>
    <w:p w14:paraId="524E2D99" w14:textId="0D3C5D9D" w:rsidR="00B96405" w:rsidRPr="00B96405" w:rsidRDefault="00B96405" w:rsidP="00253AB6">
      <w:pPr>
        <w:spacing w:after="0" w:line="240" w:lineRule="auto"/>
        <w:textAlignment w:val="baseline"/>
        <w:rPr>
          <w:rFonts w:ascii="Arial" w:eastAsia="Times New Roman" w:hAnsi="Arial" w:cs="Arial"/>
          <w:b/>
          <w:bCs/>
          <w:color w:val="FF0000"/>
          <w:lang w:eastAsia="en-GB"/>
        </w:rPr>
      </w:pPr>
      <w:r>
        <w:rPr>
          <w:rFonts w:ascii="Arial" w:eastAsia="Times New Roman" w:hAnsi="Arial" w:cs="Arial"/>
          <w:b/>
          <w:bCs/>
          <w:color w:val="FF0000"/>
          <w:lang w:eastAsia="en-GB"/>
        </w:rPr>
        <w:t>Please detail how your experience to date meets the person specification set out in the job description (maximum 2 sides of A4).</w:t>
      </w:r>
    </w:p>
    <w:p w14:paraId="04097ED5" w14:textId="53FBBC6C" w:rsidR="00636848" w:rsidRPr="00C84972" w:rsidRDefault="00636848" w:rsidP="00253AB6">
      <w:pPr>
        <w:spacing w:after="0" w:line="240" w:lineRule="auto"/>
        <w:textAlignment w:val="baseline"/>
        <w:rPr>
          <w:rFonts w:ascii="Arial" w:eastAsia="Times New Roman" w:hAnsi="Arial" w:cs="Arial"/>
          <w:b/>
          <w:bCs/>
          <w:lang w:eastAsia="en-GB"/>
        </w:rPr>
      </w:pPr>
      <w:r w:rsidRPr="00C84972">
        <w:rPr>
          <w:rFonts w:ascii="Arial" w:eastAsia="Times New Roman" w:hAnsi="Arial" w:cs="Arial"/>
          <w:b/>
          <w:bCs/>
          <w:lang w:eastAsia="en-GB"/>
        </w:rPr>
        <w:br/>
      </w:r>
    </w:p>
    <w:p w14:paraId="67BD7873" w14:textId="10BE0681" w:rsidR="00636848" w:rsidRDefault="00322BC0" w:rsidP="00253AB6">
      <w:pPr>
        <w:spacing w:after="0"/>
        <w:rPr>
          <w:rFonts w:ascii="Arial" w:eastAsia="Times New Roman" w:hAnsi="Arial" w:cs="Arial"/>
          <w:bdr w:val="none" w:sz="0" w:space="0" w:color="auto" w:frame="1"/>
          <w:lang w:eastAsia="en-GB"/>
        </w:rPr>
      </w:pPr>
      <w:r w:rsidRPr="00C84972">
        <w:rPr>
          <w:rFonts w:ascii="Arial" w:eastAsia="Times New Roman" w:hAnsi="Arial" w:cs="Arial"/>
          <w:b/>
          <w:bCs/>
          <w:bdr w:val="none" w:sz="0" w:space="0" w:color="auto" w:frame="1"/>
          <w:lang w:eastAsia="en-GB"/>
        </w:rPr>
        <w:t xml:space="preserve">Closing Date: </w:t>
      </w:r>
      <w:r w:rsidR="00546354" w:rsidRPr="00C84972">
        <w:rPr>
          <w:rFonts w:ascii="Arial" w:eastAsia="Times New Roman" w:hAnsi="Arial" w:cs="Arial"/>
          <w:bdr w:val="none" w:sz="0" w:space="0" w:color="auto" w:frame="1"/>
          <w:lang w:eastAsia="en-GB"/>
        </w:rPr>
        <w:t xml:space="preserve">5pm, </w:t>
      </w:r>
      <w:r w:rsidR="007B7D03">
        <w:rPr>
          <w:rFonts w:ascii="Arial" w:eastAsia="Times New Roman" w:hAnsi="Arial" w:cs="Arial"/>
          <w:bdr w:val="none" w:sz="0" w:space="0" w:color="auto" w:frame="1"/>
          <w:lang w:eastAsia="en-GB"/>
        </w:rPr>
        <w:t>Monday</w:t>
      </w:r>
      <w:r w:rsidR="0055258B">
        <w:rPr>
          <w:rFonts w:ascii="Arial" w:eastAsia="Times New Roman" w:hAnsi="Arial" w:cs="Arial"/>
          <w:bdr w:val="none" w:sz="0" w:space="0" w:color="auto" w:frame="1"/>
          <w:lang w:eastAsia="en-GB"/>
        </w:rPr>
        <w:t xml:space="preserve"> </w:t>
      </w:r>
      <w:r w:rsidR="007B7D03">
        <w:rPr>
          <w:rFonts w:ascii="Arial" w:eastAsia="Times New Roman" w:hAnsi="Arial" w:cs="Arial"/>
          <w:bdr w:val="none" w:sz="0" w:space="0" w:color="auto" w:frame="1"/>
          <w:lang w:eastAsia="en-GB"/>
        </w:rPr>
        <w:t>31</w:t>
      </w:r>
      <w:r w:rsidR="007B7D03" w:rsidRPr="007B7D03">
        <w:rPr>
          <w:rFonts w:ascii="Arial" w:eastAsia="Times New Roman" w:hAnsi="Arial" w:cs="Arial"/>
          <w:bdr w:val="none" w:sz="0" w:space="0" w:color="auto" w:frame="1"/>
          <w:vertAlign w:val="superscript"/>
          <w:lang w:eastAsia="en-GB"/>
        </w:rPr>
        <w:t>st</w:t>
      </w:r>
      <w:r w:rsidR="007B7D03">
        <w:rPr>
          <w:rFonts w:ascii="Arial" w:eastAsia="Times New Roman" w:hAnsi="Arial" w:cs="Arial"/>
          <w:bdr w:val="none" w:sz="0" w:space="0" w:color="auto" w:frame="1"/>
          <w:lang w:eastAsia="en-GB"/>
        </w:rPr>
        <w:t xml:space="preserve"> </w:t>
      </w:r>
      <w:r w:rsidR="0055258B">
        <w:rPr>
          <w:rFonts w:ascii="Arial" w:eastAsia="Times New Roman" w:hAnsi="Arial" w:cs="Arial"/>
          <w:bdr w:val="none" w:sz="0" w:space="0" w:color="auto" w:frame="1"/>
          <w:lang w:eastAsia="en-GB"/>
        </w:rPr>
        <w:t>July 2023</w:t>
      </w:r>
    </w:p>
    <w:p w14:paraId="4A42650A" w14:textId="3C26E4E0" w:rsidR="00E72352" w:rsidRPr="00E72352" w:rsidRDefault="00E72352" w:rsidP="00253AB6">
      <w:pPr>
        <w:spacing w:after="0"/>
        <w:rPr>
          <w:rFonts w:ascii="Arial" w:eastAsia="Times New Roman" w:hAnsi="Arial" w:cs="Arial"/>
          <w:bdr w:val="none" w:sz="0" w:space="0" w:color="auto" w:frame="1"/>
          <w:lang w:eastAsia="en-GB"/>
        </w:rPr>
      </w:pPr>
      <w:r>
        <w:rPr>
          <w:rFonts w:ascii="Arial" w:eastAsia="Times New Roman" w:hAnsi="Arial" w:cs="Arial"/>
          <w:b/>
          <w:bCs/>
          <w:bdr w:val="none" w:sz="0" w:space="0" w:color="auto" w:frame="1"/>
          <w:lang w:eastAsia="en-GB"/>
        </w:rPr>
        <w:t xml:space="preserve">Shortlisting for Interview: </w:t>
      </w:r>
      <w:r>
        <w:rPr>
          <w:rFonts w:ascii="Arial" w:eastAsia="Times New Roman" w:hAnsi="Arial" w:cs="Arial"/>
          <w:bdr w:val="none" w:sz="0" w:space="0" w:color="auto" w:frame="1"/>
          <w:lang w:eastAsia="en-GB"/>
        </w:rPr>
        <w:t>Week commencing</w:t>
      </w:r>
      <w:r w:rsidR="00D72FB3">
        <w:rPr>
          <w:rFonts w:ascii="Arial" w:eastAsia="Times New Roman" w:hAnsi="Arial" w:cs="Arial"/>
          <w:bdr w:val="none" w:sz="0" w:space="0" w:color="auto" w:frame="1"/>
          <w:lang w:eastAsia="en-GB"/>
        </w:rPr>
        <w:t xml:space="preserve"> </w:t>
      </w:r>
      <w:r w:rsidR="007B7D03">
        <w:rPr>
          <w:rFonts w:ascii="Arial" w:eastAsia="Times New Roman" w:hAnsi="Arial" w:cs="Arial"/>
          <w:bdr w:val="none" w:sz="0" w:space="0" w:color="auto" w:frame="1"/>
          <w:lang w:eastAsia="en-GB"/>
        </w:rPr>
        <w:t>31</w:t>
      </w:r>
      <w:r w:rsidR="007B7D03" w:rsidRPr="007B7D03">
        <w:rPr>
          <w:rFonts w:ascii="Arial" w:eastAsia="Times New Roman" w:hAnsi="Arial" w:cs="Arial"/>
          <w:bdr w:val="none" w:sz="0" w:space="0" w:color="auto" w:frame="1"/>
          <w:vertAlign w:val="superscript"/>
          <w:lang w:eastAsia="en-GB"/>
        </w:rPr>
        <w:t>st</w:t>
      </w:r>
      <w:r w:rsidR="007B7D03">
        <w:rPr>
          <w:rFonts w:ascii="Arial" w:eastAsia="Times New Roman" w:hAnsi="Arial" w:cs="Arial"/>
          <w:bdr w:val="none" w:sz="0" w:space="0" w:color="auto" w:frame="1"/>
          <w:lang w:eastAsia="en-GB"/>
        </w:rPr>
        <w:t xml:space="preserve"> </w:t>
      </w:r>
      <w:r w:rsidR="00982F95">
        <w:rPr>
          <w:rFonts w:ascii="Arial" w:eastAsia="Times New Roman" w:hAnsi="Arial" w:cs="Arial"/>
          <w:bdr w:val="none" w:sz="0" w:space="0" w:color="auto" w:frame="1"/>
          <w:lang w:eastAsia="en-GB"/>
        </w:rPr>
        <w:t>July 2023</w:t>
      </w:r>
    </w:p>
    <w:p w14:paraId="4423FEDE" w14:textId="04BF91F7" w:rsidR="00322BC0" w:rsidRDefault="00322BC0" w:rsidP="00253AB6">
      <w:pPr>
        <w:spacing w:after="0"/>
        <w:rPr>
          <w:rFonts w:ascii="Arial" w:eastAsia="Times New Roman" w:hAnsi="Arial" w:cs="Arial"/>
          <w:bdr w:val="none" w:sz="0" w:space="0" w:color="auto" w:frame="1"/>
          <w:lang w:eastAsia="en-GB"/>
        </w:rPr>
      </w:pPr>
      <w:r w:rsidRPr="00C84972">
        <w:rPr>
          <w:rFonts w:ascii="Arial" w:eastAsia="Times New Roman" w:hAnsi="Arial" w:cs="Arial"/>
          <w:b/>
          <w:bCs/>
          <w:bdr w:val="none" w:sz="0" w:space="0" w:color="auto" w:frame="1"/>
          <w:lang w:eastAsia="en-GB"/>
        </w:rPr>
        <w:t xml:space="preserve">Interview Date: </w:t>
      </w:r>
      <w:r w:rsidR="00855316" w:rsidRPr="00C84972">
        <w:rPr>
          <w:rFonts w:ascii="Arial" w:eastAsia="Times New Roman" w:hAnsi="Arial" w:cs="Arial"/>
          <w:bdr w:val="none" w:sz="0" w:space="0" w:color="auto" w:frame="1"/>
          <w:lang w:eastAsia="en-GB"/>
        </w:rPr>
        <w:t xml:space="preserve">Week Commencing </w:t>
      </w:r>
      <w:r w:rsidR="007B7D03">
        <w:rPr>
          <w:rFonts w:ascii="Arial" w:eastAsia="Times New Roman" w:hAnsi="Arial" w:cs="Arial"/>
          <w:bdr w:val="none" w:sz="0" w:space="0" w:color="auto" w:frame="1"/>
          <w:lang w:eastAsia="en-GB"/>
        </w:rPr>
        <w:t>7</w:t>
      </w:r>
      <w:r w:rsidR="007B7D03" w:rsidRPr="007B7D03">
        <w:rPr>
          <w:rFonts w:ascii="Arial" w:eastAsia="Times New Roman" w:hAnsi="Arial" w:cs="Arial"/>
          <w:bdr w:val="none" w:sz="0" w:space="0" w:color="auto" w:frame="1"/>
          <w:vertAlign w:val="superscript"/>
          <w:lang w:eastAsia="en-GB"/>
        </w:rPr>
        <w:t>th</w:t>
      </w:r>
      <w:r w:rsidR="007B7D03">
        <w:rPr>
          <w:rFonts w:ascii="Arial" w:eastAsia="Times New Roman" w:hAnsi="Arial" w:cs="Arial"/>
          <w:bdr w:val="none" w:sz="0" w:space="0" w:color="auto" w:frame="1"/>
          <w:lang w:eastAsia="en-GB"/>
        </w:rPr>
        <w:t xml:space="preserve"> August</w:t>
      </w:r>
      <w:r w:rsidR="00D64B4A">
        <w:rPr>
          <w:rFonts w:ascii="Arial" w:eastAsia="Times New Roman" w:hAnsi="Arial" w:cs="Arial"/>
          <w:bdr w:val="none" w:sz="0" w:space="0" w:color="auto" w:frame="1"/>
          <w:lang w:eastAsia="en-GB"/>
        </w:rPr>
        <w:t xml:space="preserve"> 2023</w:t>
      </w:r>
    </w:p>
    <w:p w14:paraId="00242B59" w14:textId="77777777" w:rsidR="00B17748" w:rsidRDefault="00B17748" w:rsidP="00253AB6">
      <w:pPr>
        <w:spacing w:after="0"/>
        <w:rPr>
          <w:rFonts w:ascii="Arial" w:eastAsia="Times New Roman" w:hAnsi="Arial" w:cs="Arial"/>
          <w:bdr w:val="none" w:sz="0" w:space="0" w:color="auto" w:frame="1"/>
          <w:lang w:eastAsia="en-GB"/>
        </w:rPr>
      </w:pPr>
    </w:p>
    <w:p w14:paraId="38121F52" w14:textId="266A8C3B" w:rsidR="00B17748" w:rsidRDefault="00B17748" w:rsidP="00253AB6">
      <w:pPr>
        <w:spacing w:after="0"/>
        <w:rPr>
          <w:rFonts w:ascii="Arial" w:eastAsia="Times New Roman" w:hAnsi="Arial" w:cs="Arial"/>
          <w:b/>
          <w:bCs/>
          <w:bdr w:val="none" w:sz="0" w:space="0" w:color="auto" w:frame="1"/>
          <w:lang w:eastAsia="en-GB"/>
        </w:rPr>
      </w:pPr>
      <w:r w:rsidRPr="00B17748">
        <w:rPr>
          <w:rFonts w:ascii="Arial" w:eastAsia="Times New Roman" w:hAnsi="Arial" w:cs="Arial"/>
          <w:b/>
          <w:bCs/>
          <w:bdr w:val="none" w:sz="0" w:space="0" w:color="auto" w:frame="1"/>
          <w:lang w:eastAsia="en-GB"/>
        </w:rPr>
        <w:t xml:space="preserve">Reference requests and DBS check will be carried out after an offer has been </w:t>
      </w:r>
      <w:proofErr w:type="gramStart"/>
      <w:r w:rsidRPr="00B17748">
        <w:rPr>
          <w:rFonts w:ascii="Arial" w:eastAsia="Times New Roman" w:hAnsi="Arial" w:cs="Arial"/>
          <w:b/>
          <w:bCs/>
          <w:bdr w:val="none" w:sz="0" w:space="0" w:color="auto" w:frame="1"/>
          <w:lang w:eastAsia="en-GB"/>
        </w:rPr>
        <w:t>made</w:t>
      </w:r>
      <w:proofErr w:type="gramEnd"/>
    </w:p>
    <w:p w14:paraId="2F7E5D82" w14:textId="77777777" w:rsidR="003005E1" w:rsidRPr="00B17748" w:rsidRDefault="003005E1" w:rsidP="00253AB6">
      <w:pPr>
        <w:spacing w:after="0"/>
        <w:rPr>
          <w:rFonts w:ascii="Arial" w:eastAsia="Times New Roman" w:hAnsi="Arial" w:cs="Arial"/>
          <w:b/>
          <w:bCs/>
          <w:bdr w:val="none" w:sz="0" w:space="0" w:color="auto" w:frame="1"/>
          <w:lang w:eastAsia="en-GB"/>
        </w:rPr>
      </w:pPr>
    </w:p>
    <w:p w14:paraId="3721731B" w14:textId="77777777" w:rsidR="00B17748" w:rsidRPr="00C84972" w:rsidRDefault="00B17748" w:rsidP="00253AB6">
      <w:pPr>
        <w:spacing w:after="0"/>
        <w:rPr>
          <w:rFonts w:ascii="Arial" w:eastAsia="Times New Roman" w:hAnsi="Arial" w:cs="Arial"/>
          <w:b/>
          <w:bCs/>
          <w:bdr w:val="none" w:sz="0" w:space="0" w:color="auto" w:frame="1"/>
          <w:lang w:eastAsia="en-GB"/>
        </w:rPr>
      </w:pPr>
    </w:p>
    <w:p w14:paraId="00B44012" w14:textId="445719C8" w:rsidR="00322BC0" w:rsidRPr="00C84972" w:rsidRDefault="00322BC0" w:rsidP="00253AB6">
      <w:pPr>
        <w:spacing w:after="0"/>
        <w:rPr>
          <w:rFonts w:ascii="Arial" w:eastAsia="Times New Roman" w:hAnsi="Arial" w:cs="Arial"/>
          <w:bdr w:val="none" w:sz="0" w:space="0" w:color="auto" w:frame="1"/>
          <w:lang w:eastAsia="en-GB"/>
        </w:rPr>
      </w:pPr>
      <w:r w:rsidRPr="00C84972">
        <w:rPr>
          <w:rFonts w:ascii="Arial" w:eastAsia="Times New Roman" w:hAnsi="Arial" w:cs="Arial"/>
          <w:bdr w:val="none" w:sz="0" w:space="0" w:color="auto" w:frame="1"/>
          <w:lang w:eastAsia="en-GB"/>
        </w:rPr>
        <w:t xml:space="preserve">Please send completed applications to: </w:t>
      </w:r>
      <w:hyperlink r:id="rId10" w:history="1">
        <w:r w:rsidR="00D64B4A" w:rsidRPr="009D06A9">
          <w:rPr>
            <w:rStyle w:val="Hyperlink"/>
            <w:rFonts w:ascii="Arial" w:eastAsia="Times New Roman" w:hAnsi="Arial" w:cs="Arial"/>
            <w:bdr w:val="none" w:sz="0" w:space="0" w:color="auto" w:frame="1"/>
            <w:lang w:eastAsia="en-GB"/>
          </w:rPr>
          <w:t>hayley.reay@portsmouthguildhall.org.uk</w:t>
        </w:r>
      </w:hyperlink>
      <w:r w:rsidR="00546354" w:rsidRPr="00C84972">
        <w:rPr>
          <w:rFonts w:ascii="Arial" w:eastAsia="Times New Roman" w:hAnsi="Arial" w:cs="Arial"/>
          <w:bdr w:val="none" w:sz="0" w:space="0" w:color="auto" w:frame="1"/>
          <w:lang w:eastAsia="en-GB"/>
        </w:rPr>
        <w:t xml:space="preserve"> </w:t>
      </w:r>
    </w:p>
    <w:p w14:paraId="53640E20" w14:textId="3F30364B" w:rsidR="00546354" w:rsidRPr="00C84972" w:rsidRDefault="00D64B4A" w:rsidP="00253AB6">
      <w:pPr>
        <w:spacing w:after="0"/>
        <w:rPr>
          <w:rFonts w:ascii="Arial" w:eastAsia="Times New Roman" w:hAnsi="Arial" w:cs="Arial"/>
          <w:bdr w:val="none" w:sz="0" w:space="0" w:color="auto" w:frame="1"/>
          <w:lang w:eastAsia="en-GB"/>
        </w:rPr>
      </w:pPr>
      <w:r>
        <w:rPr>
          <w:rFonts w:ascii="Arial" w:eastAsia="Times New Roman" w:hAnsi="Arial" w:cs="Arial"/>
          <w:bdr w:val="none" w:sz="0" w:space="0" w:color="auto" w:frame="1"/>
          <w:lang w:eastAsia="en-GB"/>
        </w:rPr>
        <w:t>Hayley Reay</w:t>
      </w:r>
      <w:r w:rsidR="00546354" w:rsidRPr="00C84972">
        <w:rPr>
          <w:rFonts w:ascii="Arial" w:eastAsia="Times New Roman" w:hAnsi="Arial" w:cs="Arial"/>
          <w:bdr w:val="none" w:sz="0" w:space="0" w:color="auto" w:frame="1"/>
          <w:lang w:eastAsia="en-GB"/>
        </w:rPr>
        <w:t>, Portsmouth Guildhall, Guildhall Square, Portsmouth, PO1 2AB</w:t>
      </w:r>
    </w:p>
    <w:p w14:paraId="2C527B1A" w14:textId="729E1234" w:rsidR="00546354" w:rsidRDefault="00546354" w:rsidP="00253AB6">
      <w:pPr>
        <w:spacing w:after="0"/>
        <w:rPr>
          <w:rFonts w:ascii="Arial" w:eastAsia="Times New Roman" w:hAnsi="Arial" w:cs="Arial"/>
          <w:b/>
          <w:bCs/>
          <w:bdr w:val="none" w:sz="0" w:space="0" w:color="auto" w:frame="1"/>
          <w:lang w:eastAsia="en-GB"/>
        </w:rPr>
      </w:pPr>
      <w:r w:rsidRPr="00C84972">
        <w:rPr>
          <w:rFonts w:ascii="Arial" w:eastAsia="Times New Roman" w:hAnsi="Arial" w:cs="Arial"/>
          <w:bdr w:val="none" w:sz="0" w:space="0" w:color="auto" w:frame="1"/>
          <w:lang w:eastAsia="en-GB"/>
        </w:rPr>
        <w:t xml:space="preserve">Any questions, please call </w:t>
      </w:r>
      <w:r w:rsidR="00D64B4A">
        <w:rPr>
          <w:rFonts w:ascii="Arial" w:eastAsia="Times New Roman" w:hAnsi="Arial" w:cs="Arial"/>
          <w:bdr w:val="none" w:sz="0" w:space="0" w:color="auto" w:frame="1"/>
          <w:lang w:eastAsia="en-GB"/>
        </w:rPr>
        <w:t>Hayley</w:t>
      </w:r>
      <w:r w:rsidRPr="00C84972">
        <w:rPr>
          <w:rFonts w:ascii="Arial" w:eastAsia="Times New Roman" w:hAnsi="Arial" w:cs="Arial"/>
          <w:bdr w:val="none" w:sz="0" w:space="0" w:color="auto" w:frame="1"/>
          <w:lang w:eastAsia="en-GB"/>
        </w:rPr>
        <w:t xml:space="preserve"> on </w:t>
      </w:r>
      <w:r w:rsidRPr="00C84972">
        <w:rPr>
          <w:rFonts w:ascii="Arial" w:eastAsia="Times New Roman" w:hAnsi="Arial" w:cs="Arial"/>
          <w:b/>
          <w:bCs/>
          <w:bdr w:val="none" w:sz="0" w:space="0" w:color="auto" w:frame="1"/>
          <w:lang w:eastAsia="en-GB"/>
        </w:rPr>
        <w:t>02393 870 19</w:t>
      </w:r>
      <w:r w:rsidR="00D64B4A">
        <w:rPr>
          <w:rFonts w:ascii="Arial" w:eastAsia="Times New Roman" w:hAnsi="Arial" w:cs="Arial"/>
          <w:b/>
          <w:bCs/>
          <w:bdr w:val="none" w:sz="0" w:space="0" w:color="auto" w:frame="1"/>
          <w:lang w:eastAsia="en-GB"/>
        </w:rPr>
        <w:t>3</w:t>
      </w:r>
    </w:p>
    <w:p w14:paraId="6C6E7FB6" w14:textId="77777777" w:rsidR="00B17748" w:rsidRDefault="00B17748" w:rsidP="00253AB6">
      <w:pPr>
        <w:spacing w:after="0"/>
        <w:rPr>
          <w:rFonts w:ascii="Arial" w:eastAsia="Times New Roman" w:hAnsi="Arial" w:cs="Arial"/>
          <w:bdr w:val="none" w:sz="0" w:space="0" w:color="auto" w:frame="1"/>
          <w:lang w:eastAsia="en-GB"/>
        </w:rPr>
      </w:pPr>
    </w:p>
    <w:p w14:paraId="6D906045" w14:textId="77777777" w:rsidR="00B96405" w:rsidRDefault="00B96405" w:rsidP="00253AB6">
      <w:pPr>
        <w:spacing w:after="0"/>
        <w:rPr>
          <w:rFonts w:ascii="Arial" w:eastAsia="Times New Roman" w:hAnsi="Arial" w:cs="Arial"/>
          <w:bdr w:val="none" w:sz="0" w:space="0" w:color="auto" w:frame="1"/>
          <w:lang w:eastAsia="en-GB"/>
        </w:rPr>
      </w:pPr>
    </w:p>
    <w:p w14:paraId="27387DEC" w14:textId="77777777" w:rsidR="00B96405" w:rsidRDefault="00B96405" w:rsidP="00253AB6">
      <w:pPr>
        <w:spacing w:after="0"/>
        <w:rPr>
          <w:rFonts w:ascii="Arial" w:eastAsia="Times New Roman" w:hAnsi="Arial" w:cs="Arial"/>
          <w:bdr w:val="none" w:sz="0" w:space="0" w:color="auto" w:frame="1"/>
          <w:lang w:eastAsia="en-GB"/>
        </w:rPr>
      </w:pPr>
    </w:p>
    <w:p w14:paraId="0A2A1442" w14:textId="77777777" w:rsidR="00452585" w:rsidRPr="00C84972" w:rsidRDefault="00452585" w:rsidP="00253AB6">
      <w:pPr>
        <w:spacing w:after="0"/>
        <w:rPr>
          <w:rFonts w:ascii="Arial" w:hAnsi="Arial" w:cs="Arial"/>
        </w:rPr>
      </w:pPr>
    </w:p>
    <w:p w14:paraId="0CD45462" w14:textId="77777777" w:rsidR="00636848" w:rsidRPr="00C84972" w:rsidRDefault="00636848" w:rsidP="00253AB6">
      <w:pPr>
        <w:shd w:val="clear" w:color="auto" w:fill="FFFFFF"/>
        <w:spacing w:after="0"/>
        <w:rPr>
          <w:rFonts w:ascii="Arial" w:hAnsi="Arial" w:cs="Arial"/>
          <w:color w:val="212121"/>
        </w:rPr>
      </w:pPr>
      <w:r w:rsidRPr="00C84972">
        <w:rPr>
          <w:rFonts w:ascii="Arial" w:hAnsi="Arial" w:cs="Arial"/>
          <w:b/>
          <w:bCs/>
          <w:color w:val="000000"/>
        </w:rPr>
        <w:t>Context</w:t>
      </w:r>
    </w:p>
    <w:p w14:paraId="181CFF1D" w14:textId="77777777" w:rsidR="004E6BE0" w:rsidRPr="004E6BE0" w:rsidRDefault="004E6BE0" w:rsidP="00253AB6">
      <w:pPr>
        <w:spacing w:after="0"/>
        <w:rPr>
          <w:rFonts w:ascii="Arial" w:hAnsi="Arial" w:cs="Arial"/>
        </w:rPr>
      </w:pPr>
      <w:r w:rsidRPr="004E6BE0">
        <w:rPr>
          <w:rFonts w:ascii="Arial" w:hAnsi="Arial" w:cs="Arial"/>
        </w:rPr>
        <w:t xml:space="preserve">The Guildhall Trust’s vision is to become one of the country’s leading cultural organisations which places its communities at the centre of everything it does, inspiring, </w:t>
      </w:r>
      <w:proofErr w:type="gramStart"/>
      <w:r w:rsidRPr="004E6BE0">
        <w:rPr>
          <w:rFonts w:ascii="Arial" w:hAnsi="Arial" w:cs="Arial"/>
        </w:rPr>
        <w:t>entertaining</w:t>
      </w:r>
      <w:proofErr w:type="gramEnd"/>
      <w:r w:rsidRPr="004E6BE0">
        <w:rPr>
          <w:rFonts w:ascii="Arial" w:hAnsi="Arial" w:cs="Arial"/>
        </w:rPr>
        <w:t xml:space="preserve"> and transforming lives.</w:t>
      </w:r>
    </w:p>
    <w:p w14:paraId="12A8B9C3" w14:textId="77777777" w:rsidR="004E6BE0" w:rsidRPr="004E6BE0" w:rsidRDefault="004E6BE0" w:rsidP="00253AB6">
      <w:pPr>
        <w:spacing w:after="0"/>
        <w:rPr>
          <w:rFonts w:ascii="Arial" w:hAnsi="Arial" w:cs="Arial"/>
        </w:rPr>
      </w:pPr>
      <w:r w:rsidRPr="004E6BE0">
        <w:rPr>
          <w:rFonts w:ascii="Arial" w:hAnsi="Arial" w:cs="Arial"/>
        </w:rPr>
        <w:t>A registered charity, The Guildhall Trust provides a range of inspirational opportunities through its interactive ‘Get Involved’ programmes, events that it produces and manages including the successful Portsmouth Comic Con and is responsible for the operation of Portsmouth Guildhall.</w:t>
      </w:r>
    </w:p>
    <w:p w14:paraId="70CBADB3" w14:textId="77777777" w:rsidR="004E6BE0" w:rsidRPr="004E6BE0" w:rsidRDefault="004E6BE0" w:rsidP="00253AB6">
      <w:pPr>
        <w:spacing w:after="0"/>
        <w:rPr>
          <w:rFonts w:ascii="Arial" w:hAnsi="Arial" w:cs="Arial"/>
        </w:rPr>
      </w:pPr>
      <w:r w:rsidRPr="004E6BE0">
        <w:rPr>
          <w:rFonts w:ascii="Arial" w:hAnsi="Arial" w:cs="Arial"/>
        </w:rPr>
        <w:t>In 2010, Portsmouth City Council created an Independent not for profit Distributing Organisation (NPDO) to take over the running of the Guildhall and Portsmouth Cultural Trust was formed, becoming a registered charity in 2013. Following an extensive consultation process and rebrand the Trust changed its name to The Guildhall Trust in 2019.</w:t>
      </w:r>
    </w:p>
    <w:p w14:paraId="5FB1D126" w14:textId="77777777" w:rsidR="004E6BE0" w:rsidRPr="004E6BE0" w:rsidRDefault="004E6BE0" w:rsidP="00253AB6">
      <w:pPr>
        <w:spacing w:after="0"/>
        <w:rPr>
          <w:rFonts w:ascii="Arial" w:hAnsi="Arial" w:cs="Arial"/>
        </w:rPr>
      </w:pPr>
      <w:r w:rsidRPr="004E6BE0">
        <w:rPr>
          <w:rFonts w:ascii="Arial" w:hAnsi="Arial" w:cs="Arial"/>
        </w:rPr>
        <w:t xml:space="preserve">Portsmouth Guildhall has a 2000 seat Concert Hall which hosts a world-class programme of music, comedy, dance, drama and family shows and events and a new 170 seat Studio staging children’s theatre and workshops, contemporary dance, drama, </w:t>
      </w:r>
      <w:proofErr w:type="gramStart"/>
      <w:r w:rsidRPr="004E6BE0">
        <w:rPr>
          <w:rFonts w:ascii="Arial" w:hAnsi="Arial" w:cs="Arial"/>
        </w:rPr>
        <w:t>comedy</w:t>
      </w:r>
      <w:proofErr w:type="gramEnd"/>
      <w:r w:rsidRPr="004E6BE0">
        <w:rPr>
          <w:rFonts w:ascii="Arial" w:hAnsi="Arial" w:cs="Arial"/>
        </w:rPr>
        <w:t xml:space="preserve"> and niche music.</w:t>
      </w:r>
    </w:p>
    <w:p w14:paraId="0E6A95B5" w14:textId="77777777" w:rsidR="004E6BE0" w:rsidRPr="004E6BE0" w:rsidRDefault="004E6BE0" w:rsidP="00253AB6">
      <w:pPr>
        <w:spacing w:after="0"/>
        <w:rPr>
          <w:rFonts w:ascii="Arial" w:hAnsi="Arial" w:cs="Arial"/>
        </w:rPr>
      </w:pPr>
      <w:r w:rsidRPr="004E6BE0">
        <w:rPr>
          <w:rFonts w:ascii="Arial" w:hAnsi="Arial" w:cs="Arial"/>
        </w:rPr>
        <w:t>The venue is also one of the leading Conferencing centres on the South coast offering a unique selection of rooms for hire and is licensed for weddings.</w:t>
      </w:r>
    </w:p>
    <w:p w14:paraId="4D3A2DA7" w14:textId="40D5A08B" w:rsidR="00636848" w:rsidRPr="00C84972" w:rsidRDefault="004E6BE0" w:rsidP="00253AB6">
      <w:pPr>
        <w:spacing w:after="0"/>
        <w:rPr>
          <w:rFonts w:ascii="Arial" w:hAnsi="Arial" w:cs="Arial"/>
        </w:rPr>
      </w:pPr>
      <w:r w:rsidRPr="004E6BE0">
        <w:rPr>
          <w:rFonts w:ascii="Arial" w:hAnsi="Arial" w:cs="Arial"/>
        </w:rPr>
        <w:t>An open venue, the Guildhall has permanent and temporary exhibitions</w:t>
      </w:r>
      <w:r w:rsidR="00DF32FD">
        <w:rPr>
          <w:rFonts w:ascii="Arial" w:hAnsi="Arial" w:cs="Arial"/>
        </w:rPr>
        <w:t xml:space="preserve"> and </w:t>
      </w:r>
      <w:r w:rsidRPr="004E6BE0">
        <w:rPr>
          <w:rFonts w:ascii="Arial" w:hAnsi="Arial" w:cs="Arial"/>
        </w:rPr>
        <w:t>an accessible business lounge</w:t>
      </w:r>
      <w:r w:rsidR="00DF32FD">
        <w:rPr>
          <w:rFonts w:ascii="Arial" w:hAnsi="Arial" w:cs="Arial"/>
        </w:rPr>
        <w:t>.</w:t>
      </w:r>
    </w:p>
    <w:sectPr w:rsidR="00636848" w:rsidRPr="00C8497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E567" w14:textId="77777777" w:rsidR="00AF77BB" w:rsidRDefault="00AF77BB" w:rsidP="00C0558C">
      <w:pPr>
        <w:spacing w:after="0" w:line="240" w:lineRule="auto"/>
      </w:pPr>
      <w:r>
        <w:separator/>
      </w:r>
    </w:p>
  </w:endnote>
  <w:endnote w:type="continuationSeparator" w:id="0">
    <w:p w14:paraId="1E4F8951" w14:textId="77777777" w:rsidR="00AF77BB" w:rsidRDefault="00AF77BB" w:rsidP="00C0558C">
      <w:pPr>
        <w:spacing w:after="0" w:line="240" w:lineRule="auto"/>
      </w:pPr>
      <w:r>
        <w:continuationSeparator/>
      </w:r>
    </w:p>
  </w:endnote>
  <w:endnote w:type="continuationNotice" w:id="1">
    <w:p w14:paraId="5FC7309F" w14:textId="77777777" w:rsidR="00AF77BB" w:rsidRDefault="00AF7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64CB" w14:textId="77777777" w:rsidR="00AF77BB" w:rsidRDefault="00AF77BB" w:rsidP="00C0558C">
      <w:pPr>
        <w:spacing w:after="0" w:line="240" w:lineRule="auto"/>
      </w:pPr>
      <w:r>
        <w:separator/>
      </w:r>
    </w:p>
  </w:footnote>
  <w:footnote w:type="continuationSeparator" w:id="0">
    <w:p w14:paraId="30C39EB9" w14:textId="77777777" w:rsidR="00AF77BB" w:rsidRDefault="00AF77BB" w:rsidP="00C0558C">
      <w:pPr>
        <w:spacing w:after="0" w:line="240" w:lineRule="auto"/>
      </w:pPr>
      <w:r>
        <w:continuationSeparator/>
      </w:r>
    </w:p>
  </w:footnote>
  <w:footnote w:type="continuationNotice" w:id="1">
    <w:p w14:paraId="168D4B04" w14:textId="77777777" w:rsidR="00AF77BB" w:rsidRDefault="00AF77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F541" w14:textId="7021E1D0" w:rsidR="00C0558C" w:rsidRDefault="00C0558C">
    <w:pPr>
      <w:pStyle w:val="Header"/>
    </w:pPr>
    <w:r>
      <w:rPr>
        <w:noProof/>
        <w:lang w:eastAsia="en-GB"/>
      </w:rPr>
      <w:drawing>
        <wp:anchor distT="0" distB="0" distL="114300" distR="114300" simplePos="0" relativeHeight="251658240" behindDoc="0" locked="0" layoutInCell="1" allowOverlap="1" wp14:anchorId="5EE0CACB" wp14:editId="575B8D33">
          <wp:simplePos x="0" y="0"/>
          <wp:positionH relativeFrom="margin">
            <wp:align>center</wp:align>
          </wp:positionH>
          <wp:positionV relativeFrom="paragraph">
            <wp:posOffset>18415</wp:posOffset>
          </wp:positionV>
          <wp:extent cx="6350991" cy="44635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ionery_Strip_Trust-01-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991" cy="446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C7B"/>
    <w:multiLevelType w:val="multilevel"/>
    <w:tmpl w:val="7FEC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6362E"/>
    <w:multiLevelType w:val="multilevel"/>
    <w:tmpl w:val="7B26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D390D"/>
    <w:multiLevelType w:val="multilevel"/>
    <w:tmpl w:val="E446D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F3225"/>
    <w:multiLevelType w:val="multilevel"/>
    <w:tmpl w:val="03D2E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45468"/>
    <w:multiLevelType w:val="multilevel"/>
    <w:tmpl w:val="B9E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E866C0"/>
    <w:multiLevelType w:val="hybridMultilevel"/>
    <w:tmpl w:val="FDDE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C59F2"/>
    <w:multiLevelType w:val="multilevel"/>
    <w:tmpl w:val="B93E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359221">
    <w:abstractNumId w:val="1"/>
  </w:num>
  <w:num w:numId="2" w16cid:durableId="142815366">
    <w:abstractNumId w:val="4"/>
  </w:num>
  <w:num w:numId="3" w16cid:durableId="1061054551">
    <w:abstractNumId w:val="0"/>
  </w:num>
  <w:num w:numId="4" w16cid:durableId="761222356">
    <w:abstractNumId w:val="6"/>
  </w:num>
  <w:num w:numId="5" w16cid:durableId="563178290">
    <w:abstractNumId w:val="5"/>
  </w:num>
  <w:num w:numId="6" w16cid:durableId="770079795">
    <w:abstractNumId w:val="5"/>
  </w:num>
  <w:num w:numId="7" w16cid:durableId="629435189">
    <w:abstractNumId w:val="3"/>
  </w:num>
  <w:num w:numId="8" w16cid:durableId="840974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48"/>
    <w:rsid w:val="00013BE4"/>
    <w:rsid w:val="000145C5"/>
    <w:rsid w:val="00027923"/>
    <w:rsid w:val="00032325"/>
    <w:rsid w:val="00043869"/>
    <w:rsid w:val="000630E0"/>
    <w:rsid w:val="00090CCB"/>
    <w:rsid w:val="00091AAD"/>
    <w:rsid w:val="000B761E"/>
    <w:rsid w:val="000C0C19"/>
    <w:rsid w:val="000C322D"/>
    <w:rsid w:val="00105207"/>
    <w:rsid w:val="00130703"/>
    <w:rsid w:val="00135E27"/>
    <w:rsid w:val="001570A7"/>
    <w:rsid w:val="0016079C"/>
    <w:rsid w:val="001813BB"/>
    <w:rsid w:val="00191808"/>
    <w:rsid w:val="001A3779"/>
    <w:rsid w:val="001A6A3D"/>
    <w:rsid w:val="001A7220"/>
    <w:rsid w:val="001B4A21"/>
    <w:rsid w:val="001D665E"/>
    <w:rsid w:val="001E0CA0"/>
    <w:rsid w:val="001E6424"/>
    <w:rsid w:val="001F6256"/>
    <w:rsid w:val="001F78BF"/>
    <w:rsid w:val="002009C8"/>
    <w:rsid w:val="00230CF8"/>
    <w:rsid w:val="00233BE0"/>
    <w:rsid w:val="00236706"/>
    <w:rsid w:val="00245DF4"/>
    <w:rsid w:val="00253AB6"/>
    <w:rsid w:val="002724AC"/>
    <w:rsid w:val="002729D9"/>
    <w:rsid w:val="00272E21"/>
    <w:rsid w:val="00281F9F"/>
    <w:rsid w:val="00287E96"/>
    <w:rsid w:val="002902A5"/>
    <w:rsid w:val="00290341"/>
    <w:rsid w:val="002B53F8"/>
    <w:rsid w:val="002C250F"/>
    <w:rsid w:val="002C6D92"/>
    <w:rsid w:val="002D7AFA"/>
    <w:rsid w:val="002F1E14"/>
    <w:rsid w:val="003005E1"/>
    <w:rsid w:val="00304C16"/>
    <w:rsid w:val="00313123"/>
    <w:rsid w:val="00322BC0"/>
    <w:rsid w:val="00327BA5"/>
    <w:rsid w:val="00337C8F"/>
    <w:rsid w:val="00372192"/>
    <w:rsid w:val="00390894"/>
    <w:rsid w:val="00391B75"/>
    <w:rsid w:val="00392A3E"/>
    <w:rsid w:val="003E2405"/>
    <w:rsid w:val="003F0496"/>
    <w:rsid w:val="003F6FD9"/>
    <w:rsid w:val="00402BCA"/>
    <w:rsid w:val="00412843"/>
    <w:rsid w:val="00452585"/>
    <w:rsid w:val="00464E59"/>
    <w:rsid w:val="00466D55"/>
    <w:rsid w:val="00467D31"/>
    <w:rsid w:val="0047551F"/>
    <w:rsid w:val="0047590B"/>
    <w:rsid w:val="00496CDB"/>
    <w:rsid w:val="004C349A"/>
    <w:rsid w:val="004C7FE6"/>
    <w:rsid w:val="004D6CF9"/>
    <w:rsid w:val="004E6BE0"/>
    <w:rsid w:val="004F08A6"/>
    <w:rsid w:val="005007CA"/>
    <w:rsid w:val="00502C1C"/>
    <w:rsid w:val="00505E07"/>
    <w:rsid w:val="00506B73"/>
    <w:rsid w:val="00546354"/>
    <w:rsid w:val="0055258B"/>
    <w:rsid w:val="0055656E"/>
    <w:rsid w:val="00561AB5"/>
    <w:rsid w:val="005678A1"/>
    <w:rsid w:val="005708CB"/>
    <w:rsid w:val="005708F1"/>
    <w:rsid w:val="0058249F"/>
    <w:rsid w:val="005838CD"/>
    <w:rsid w:val="005A69F1"/>
    <w:rsid w:val="005C07AB"/>
    <w:rsid w:val="005C3CD8"/>
    <w:rsid w:val="005D5689"/>
    <w:rsid w:val="005F201F"/>
    <w:rsid w:val="005F6A41"/>
    <w:rsid w:val="00603900"/>
    <w:rsid w:val="00607062"/>
    <w:rsid w:val="00610003"/>
    <w:rsid w:val="00636848"/>
    <w:rsid w:val="0064035B"/>
    <w:rsid w:val="00684D06"/>
    <w:rsid w:val="00685B1A"/>
    <w:rsid w:val="00696CED"/>
    <w:rsid w:val="006B6ECB"/>
    <w:rsid w:val="006C01DB"/>
    <w:rsid w:val="006E5DBF"/>
    <w:rsid w:val="006F7E71"/>
    <w:rsid w:val="00703D14"/>
    <w:rsid w:val="00745ABB"/>
    <w:rsid w:val="007614AB"/>
    <w:rsid w:val="00786D0B"/>
    <w:rsid w:val="00787171"/>
    <w:rsid w:val="007B4EC8"/>
    <w:rsid w:val="007B7D03"/>
    <w:rsid w:val="007C6489"/>
    <w:rsid w:val="007E406E"/>
    <w:rsid w:val="007F1B20"/>
    <w:rsid w:val="0080772F"/>
    <w:rsid w:val="008118B9"/>
    <w:rsid w:val="00816EA9"/>
    <w:rsid w:val="00820027"/>
    <w:rsid w:val="008373A1"/>
    <w:rsid w:val="00855316"/>
    <w:rsid w:val="00870845"/>
    <w:rsid w:val="008A2299"/>
    <w:rsid w:val="008B2FBC"/>
    <w:rsid w:val="008C5BDA"/>
    <w:rsid w:val="008F6F69"/>
    <w:rsid w:val="00911239"/>
    <w:rsid w:val="009141CE"/>
    <w:rsid w:val="00916D8E"/>
    <w:rsid w:val="00917C9F"/>
    <w:rsid w:val="009228EC"/>
    <w:rsid w:val="00936C2E"/>
    <w:rsid w:val="00947E3A"/>
    <w:rsid w:val="00954FAE"/>
    <w:rsid w:val="009619AA"/>
    <w:rsid w:val="009731BB"/>
    <w:rsid w:val="00982F95"/>
    <w:rsid w:val="00996AAF"/>
    <w:rsid w:val="009E2E3C"/>
    <w:rsid w:val="009F5F10"/>
    <w:rsid w:val="00A0395B"/>
    <w:rsid w:val="00A10C82"/>
    <w:rsid w:val="00A147B4"/>
    <w:rsid w:val="00A2659B"/>
    <w:rsid w:val="00A27D8B"/>
    <w:rsid w:val="00A54D91"/>
    <w:rsid w:val="00A621CD"/>
    <w:rsid w:val="00A62E2F"/>
    <w:rsid w:val="00A6397C"/>
    <w:rsid w:val="00A750E9"/>
    <w:rsid w:val="00A84893"/>
    <w:rsid w:val="00A945A4"/>
    <w:rsid w:val="00A96C88"/>
    <w:rsid w:val="00AB0F1C"/>
    <w:rsid w:val="00AB4967"/>
    <w:rsid w:val="00AC2845"/>
    <w:rsid w:val="00AE294E"/>
    <w:rsid w:val="00AF1A90"/>
    <w:rsid w:val="00AF6C68"/>
    <w:rsid w:val="00AF77BB"/>
    <w:rsid w:val="00B02B28"/>
    <w:rsid w:val="00B17748"/>
    <w:rsid w:val="00B232E3"/>
    <w:rsid w:val="00B32623"/>
    <w:rsid w:val="00B33539"/>
    <w:rsid w:val="00B43DC2"/>
    <w:rsid w:val="00B456C4"/>
    <w:rsid w:val="00B96405"/>
    <w:rsid w:val="00B96AC8"/>
    <w:rsid w:val="00BA3465"/>
    <w:rsid w:val="00BB255B"/>
    <w:rsid w:val="00BB708D"/>
    <w:rsid w:val="00BC702F"/>
    <w:rsid w:val="00BF38E6"/>
    <w:rsid w:val="00BF43CE"/>
    <w:rsid w:val="00BF5029"/>
    <w:rsid w:val="00C01346"/>
    <w:rsid w:val="00C0558C"/>
    <w:rsid w:val="00C11552"/>
    <w:rsid w:val="00C152D8"/>
    <w:rsid w:val="00C35ABE"/>
    <w:rsid w:val="00C3676E"/>
    <w:rsid w:val="00C402EE"/>
    <w:rsid w:val="00C84972"/>
    <w:rsid w:val="00C84ACF"/>
    <w:rsid w:val="00CC5DBF"/>
    <w:rsid w:val="00CC74A8"/>
    <w:rsid w:val="00D2002F"/>
    <w:rsid w:val="00D217D8"/>
    <w:rsid w:val="00D3336D"/>
    <w:rsid w:val="00D43610"/>
    <w:rsid w:val="00D64B4A"/>
    <w:rsid w:val="00D67FD4"/>
    <w:rsid w:val="00D72FB3"/>
    <w:rsid w:val="00D924E4"/>
    <w:rsid w:val="00D951F7"/>
    <w:rsid w:val="00DB24A2"/>
    <w:rsid w:val="00DB2F4E"/>
    <w:rsid w:val="00DF32FD"/>
    <w:rsid w:val="00E07F84"/>
    <w:rsid w:val="00E303D9"/>
    <w:rsid w:val="00E32050"/>
    <w:rsid w:val="00E422B2"/>
    <w:rsid w:val="00E64621"/>
    <w:rsid w:val="00E72352"/>
    <w:rsid w:val="00EA73D2"/>
    <w:rsid w:val="00ED6C60"/>
    <w:rsid w:val="00EE3B0F"/>
    <w:rsid w:val="00EE3D22"/>
    <w:rsid w:val="00EE5F11"/>
    <w:rsid w:val="00F15442"/>
    <w:rsid w:val="00F35B56"/>
    <w:rsid w:val="00F5463C"/>
    <w:rsid w:val="00F55EAB"/>
    <w:rsid w:val="00F94248"/>
    <w:rsid w:val="00FA4CD9"/>
    <w:rsid w:val="00FB0CF3"/>
    <w:rsid w:val="00FB2F1F"/>
    <w:rsid w:val="00FB4178"/>
    <w:rsid w:val="00FB522F"/>
    <w:rsid w:val="00FC629F"/>
    <w:rsid w:val="00FE4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8270"/>
  <w15:chartTrackingRefBased/>
  <w15:docId w15:val="{05972FC7-DFD5-4A18-85B8-9B484378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F50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368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84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36848"/>
    <w:rPr>
      <w:b/>
      <w:bCs/>
    </w:rPr>
  </w:style>
  <w:style w:type="paragraph" w:customStyle="1" w:styleId="job-criteriaitem">
    <w:name w:val="job-criteria__item"/>
    <w:basedOn w:val="Normal"/>
    <w:rsid w:val="006368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b-criteriatext">
    <w:name w:val="job-criteria__text"/>
    <w:basedOn w:val="DefaultParagraphFont"/>
    <w:rsid w:val="00636848"/>
  </w:style>
  <w:style w:type="paragraph" w:styleId="ListParagraph">
    <w:name w:val="List Paragraph"/>
    <w:basedOn w:val="Normal"/>
    <w:uiPriority w:val="34"/>
    <w:qFormat/>
    <w:rsid w:val="001E0CA0"/>
    <w:pPr>
      <w:spacing w:after="200" w:line="276" w:lineRule="auto"/>
      <w:ind w:left="720"/>
      <w:contextualSpacing/>
    </w:pPr>
    <w:rPr>
      <w:rFonts w:eastAsiaTheme="minorEastAsia"/>
      <w:lang w:eastAsia="en-GB"/>
    </w:rPr>
  </w:style>
  <w:style w:type="paragraph" w:styleId="NormalWeb">
    <w:name w:val="Normal (Web)"/>
    <w:basedOn w:val="Normal"/>
    <w:uiPriority w:val="99"/>
    <w:unhideWhenUsed/>
    <w:rsid w:val="00F15442"/>
    <w:pPr>
      <w:spacing w:before="100" w:beforeAutospacing="1" w:after="100" w:afterAutospacing="1" w:line="240" w:lineRule="auto"/>
    </w:pPr>
    <w:rPr>
      <w:rFonts w:ascii="Times New Roman" w:eastAsia="Times New Roman" w:hAnsi="Times New Roman" w:cs="Times New Roman"/>
      <w:sz w:val="19"/>
      <w:szCs w:val="19"/>
      <w:lang w:eastAsia="en-GB"/>
    </w:rPr>
  </w:style>
  <w:style w:type="paragraph" w:styleId="Header">
    <w:name w:val="header"/>
    <w:basedOn w:val="Normal"/>
    <w:link w:val="HeaderChar"/>
    <w:uiPriority w:val="99"/>
    <w:unhideWhenUsed/>
    <w:rsid w:val="00C0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58C"/>
  </w:style>
  <w:style w:type="paragraph" w:styleId="Footer">
    <w:name w:val="footer"/>
    <w:basedOn w:val="Normal"/>
    <w:link w:val="FooterChar"/>
    <w:uiPriority w:val="99"/>
    <w:unhideWhenUsed/>
    <w:rsid w:val="00C0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58C"/>
  </w:style>
  <w:style w:type="character" w:styleId="Hyperlink">
    <w:name w:val="Hyperlink"/>
    <w:basedOn w:val="DefaultParagraphFont"/>
    <w:uiPriority w:val="99"/>
    <w:unhideWhenUsed/>
    <w:rsid w:val="00546354"/>
    <w:rPr>
      <w:color w:val="0563C1" w:themeColor="hyperlink"/>
      <w:u w:val="single"/>
    </w:rPr>
  </w:style>
  <w:style w:type="character" w:styleId="UnresolvedMention">
    <w:name w:val="Unresolved Mention"/>
    <w:basedOn w:val="DefaultParagraphFont"/>
    <w:uiPriority w:val="99"/>
    <w:semiHidden/>
    <w:unhideWhenUsed/>
    <w:rsid w:val="00546354"/>
    <w:rPr>
      <w:color w:val="605E5C"/>
      <w:shd w:val="clear" w:color="auto" w:fill="E1DFDD"/>
    </w:rPr>
  </w:style>
  <w:style w:type="character" w:customStyle="1" w:styleId="Heading2Char">
    <w:name w:val="Heading 2 Char"/>
    <w:basedOn w:val="DefaultParagraphFont"/>
    <w:link w:val="Heading2"/>
    <w:uiPriority w:val="9"/>
    <w:semiHidden/>
    <w:rsid w:val="00BF502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C702F"/>
    <w:rPr>
      <w:sz w:val="16"/>
      <w:szCs w:val="16"/>
    </w:rPr>
  </w:style>
  <w:style w:type="paragraph" w:styleId="CommentText">
    <w:name w:val="annotation text"/>
    <w:basedOn w:val="Normal"/>
    <w:link w:val="CommentTextChar"/>
    <w:uiPriority w:val="99"/>
    <w:unhideWhenUsed/>
    <w:rsid w:val="00BC702F"/>
    <w:pPr>
      <w:spacing w:line="240" w:lineRule="auto"/>
    </w:pPr>
    <w:rPr>
      <w:sz w:val="20"/>
      <w:szCs w:val="20"/>
    </w:rPr>
  </w:style>
  <w:style w:type="character" w:customStyle="1" w:styleId="CommentTextChar">
    <w:name w:val="Comment Text Char"/>
    <w:basedOn w:val="DefaultParagraphFont"/>
    <w:link w:val="CommentText"/>
    <w:uiPriority w:val="99"/>
    <w:rsid w:val="00BC702F"/>
    <w:rPr>
      <w:sz w:val="20"/>
      <w:szCs w:val="20"/>
    </w:rPr>
  </w:style>
  <w:style w:type="paragraph" w:styleId="CommentSubject">
    <w:name w:val="annotation subject"/>
    <w:basedOn w:val="CommentText"/>
    <w:next w:val="CommentText"/>
    <w:link w:val="CommentSubjectChar"/>
    <w:uiPriority w:val="99"/>
    <w:semiHidden/>
    <w:unhideWhenUsed/>
    <w:rsid w:val="00BC702F"/>
    <w:rPr>
      <w:b/>
      <w:bCs/>
    </w:rPr>
  </w:style>
  <w:style w:type="character" w:customStyle="1" w:styleId="CommentSubjectChar">
    <w:name w:val="Comment Subject Char"/>
    <w:basedOn w:val="CommentTextChar"/>
    <w:link w:val="CommentSubject"/>
    <w:uiPriority w:val="99"/>
    <w:semiHidden/>
    <w:rsid w:val="00BC702F"/>
    <w:rPr>
      <w:b/>
      <w:bCs/>
      <w:sz w:val="20"/>
      <w:szCs w:val="20"/>
    </w:rPr>
  </w:style>
  <w:style w:type="character" w:customStyle="1" w:styleId="cf01">
    <w:name w:val="cf01"/>
    <w:basedOn w:val="DefaultParagraphFont"/>
    <w:rsid w:val="00C152D8"/>
    <w:rPr>
      <w:rFonts w:ascii="Segoe UI" w:hAnsi="Segoe UI" w:cs="Segoe UI" w:hint="default"/>
      <w:sz w:val="18"/>
      <w:szCs w:val="18"/>
    </w:rPr>
  </w:style>
  <w:style w:type="paragraph" w:customStyle="1" w:styleId="pf0">
    <w:name w:val="pf0"/>
    <w:basedOn w:val="Normal"/>
    <w:rsid w:val="00C152D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125">
      <w:bodyDiv w:val="1"/>
      <w:marLeft w:val="0"/>
      <w:marRight w:val="0"/>
      <w:marTop w:val="0"/>
      <w:marBottom w:val="0"/>
      <w:divBdr>
        <w:top w:val="none" w:sz="0" w:space="0" w:color="auto"/>
        <w:left w:val="none" w:sz="0" w:space="0" w:color="auto"/>
        <w:bottom w:val="none" w:sz="0" w:space="0" w:color="auto"/>
        <w:right w:val="none" w:sz="0" w:space="0" w:color="auto"/>
      </w:divBdr>
    </w:div>
    <w:div w:id="201015482">
      <w:bodyDiv w:val="1"/>
      <w:marLeft w:val="0"/>
      <w:marRight w:val="0"/>
      <w:marTop w:val="0"/>
      <w:marBottom w:val="0"/>
      <w:divBdr>
        <w:top w:val="none" w:sz="0" w:space="0" w:color="auto"/>
        <w:left w:val="none" w:sz="0" w:space="0" w:color="auto"/>
        <w:bottom w:val="none" w:sz="0" w:space="0" w:color="auto"/>
        <w:right w:val="none" w:sz="0" w:space="0" w:color="auto"/>
      </w:divBdr>
    </w:div>
    <w:div w:id="256520191">
      <w:bodyDiv w:val="1"/>
      <w:marLeft w:val="0"/>
      <w:marRight w:val="0"/>
      <w:marTop w:val="0"/>
      <w:marBottom w:val="0"/>
      <w:divBdr>
        <w:top w:val="none" w:sz="0" w:space="0" w:color="auto"/>
        <w:left w:val="none" w:sz="0" w:space="0" w:color="auto"/>
        <w:bottom w:val="none" w:sz="0" w:space="0" w:color="auto"/>
        <w:right w:val="none" w:sz="0" w:space="0" w:color="auto"/>
      </w:divBdr>
    </w:div>
    <w:div w:id="284315880">
      <w:bodyDiv w:val="1"/>
      <w:marLeft w:val="0"/>
      <w:marRight w:val="0"/>
      <w:marTop w:val="0"/>
      <w:marBottom w:val="0"/>
      <w:divBdr>
        <w:top w:val="none" w:sz="0" w:space="0" w:color="auto"/>
        <w:left w:val="none" w:sz="0" w:space="0" w:color="auto"/>
        <w:bottom w:val="none" w:sz="0" w:space="0" w:color="auto"/>
        <w:right w:val="none" w:sz="0" w:space="0" w:color="auto"/>
      </w:divBdr>
    </w:div>
    <w:div w:id="289285705">
      <w:bodyDiv w:val="1"/>
      <w:marLeft w:val="0"/>
      <w:marRight w:val="0"/>
      <w:marTop w:val="0"/>
      <w:marBottom w:val="0"/>
      <w:divBdr>
        <w:top w:val="none" w:sz="0" w:space="0" w:color="auto"/>
        <w:left w:val="none" w:sz="0" w:space="0" w:color="auto"/>
        <w:bottom w:val="none" w:sz="0" w:space="0" w:color="auto"/>
        <w:right w:val="none" w:sz="0" w:space="0" w:color="auto"/>
      </w:divBdr>
    </w:div>
    <w:div w:id="538710101">
      <w:bodyDiv w:val="1"/>
      <w:marLeft w:val="0"/>
      <w:marRight w:val="0"/>
      <w:marTop w:val="0"/>
      <w:marBottom w:val="0"/>
      <w:divBdr>
        <w:top w:val="none" w:sz="0" w:space="0" w:color="auto"/>
        <w:left w:val="none" w:sz="0" w:space="0" w:color="auto"/>
        <w:bottom w:val="none" w:sz="0" w:space="0" w:color="auto"/>
        <w:right w:val="none" w:sz="0" w:space="0" w:color="auto"/>
      </w:divBdr>
    </w:div>
    <w:div w:id="544679353">
      <w:bodyDiv w:val="1"/>
      <w:marLeft w:val="0"/>
      <w:marRight w:val="0"/>
      <w:marTop w:val="0"/>
      <w:marBottom w:val="0"/>
      <w:divBdr>
        <w:top w:val="none" w:sz="0" w:space="0" w:color="auto"/>
        <w:left w:val="none" w:sz="0" w:space="0" w:color="auto"/>
        <w:bottom w:val="none" w:sz="0" w:space="0" w:color="auto"/>
        <w:right w:val="none" w:sz="0" w:space="0" w:color="auto"/>
      </w:divBdr>
    </w:div>
    <w:div w:id="639071989">
      <w:bodyDiv w:val="1"/>
      <w:marLeft w:val="0"/>
      <w:marRight w:val="0"/>
      <w:marTop w:val="0"/>
      <w:marBottom w:val="0"/>
      <w:divBdr>
        <w:top w:val="none" w:sz="0" w:space="0" w:color="auto"/>
        <w:left w:val="none" w:sz="0" w:space="0" w:color="auto"/>
        <w:bottom w:val="none" w:sz="0" w:space="0" w:color="auto"/>
        <w:right w:val="none" w:sz="0" w:space="0" w:color="auto"/>
      </w:divBdr>
    </w:div>
    <w:div w:id="678503380">
      <w:bodyDiv w:val="1"/>
      <w:marLeft w:val="0"/>
      <w:marRight w:val="0"/>
      <w:marTop w:val="0"/>
      <w:marBottom w:val="0"/>
      <w:divBdr>
        <w:top w:val="none" w:sz="0" w:space="0" w:color="auto"/>
        <w:left w:val="none" w:sz="0" w:space="0" w:color="auto"/>
        <w:bottom w:val="none" w:sz="0" w:space="0" w:color="auto"/>
        <w:right w:val="none" w:sz="0" w:space="0" w:color="auto"/>
      </w:divBdr>
    </w:div>
    <w:div w:id="976110174">
      <w:bodyDiv w:val="1"/>
      <w:marLeft w:val="0"/>
      <w:marRight w:val="0"/>
      <w:marTop w:val="0"/>
      <w:marBottom w:val="0"/>
      <w:divBdr>
        <w:top w:val="none" w:sz="0" w:space="0" w:color="auto"/>
        <w:left w:val="none" w:sz="0" w:space="0" w:color="auto"/>
        <w:bottom w:val="none" w:sz="0" w:space="0" w:color="auto"/>
        <w:right w:val="none" w:sz="0" w:space="0" w:color="auto"/>
      </w:divBdr>
    </w:div>
    <w:div w:id="1262758781">
      <w:bodyDiv w:val="1"/>
      <w:marLeft w:val="0"/>
      <w:marRight w:val="0"/>
      <w:marTop w:val="0"/>
      <w:marBottom w:val="0"/>
      <w:divBdr>
        <w:top w:val="none" w:sz="0" w:space="0" w:color="auto"/>
        <w:left w:val="none" w:sz="0" w:space="0" w:color="auto"/>
        <w:bottom w:val="none" w:sz="0" w:space="0" w:color="auto"/>
        <w:right w:val="none" w:sz="0" w:space="0" w:color="auto"/>
      </w:divBdr>
    </w:div>
    <w:div w:id="1291086701">
      <w:bodyDiv w:val="1"/>
      <w:marLeft w:val="0"/>
      <w:marRight w:val="0"/>
      <w:marTop w:val="0"/>
      <w:marBottom w:val="0"/>
      <w:divBdr>
        <w:top w:val="none" w:sz="0" w:space="0" w:color="auto"/>
        <w:left w:val="none" w:sz="0" w:space="0" w:color="auto"/>
        <w:bottom w:val="none" w:sz="0" w:space="0" w:color="auto"/>
        <w:right w:val="none" w:sz="0" w:space="0" w:color="auto"/>
      </w:divBdr>
    </w:div>
    <w:div w:id="1365131129">
      <w:bodyDiv w:val="1"/>
      <w:marLeft w:val="0"/>
      <w:marRight w:val="0"/>
      <w:marTop w:val="0"/>
      <w:marBottom w:val="0"/>
      <w:divBdr>
        <w:top w:val="none" w:sz="0" w:space="0" w:color="auto"/>
        <w:left w:val="none" w:sz="0" w:space="0" w:color="auto"/>
        <w:bottom w:val="none" w:sz="0" w:space="0" w:color="auto"/>
        <w:right w:val="none" w:sz="0" w:space="0" w:color="auto"/>
      </w:divBdr>
    </w:div>
    <w:div w:id="1544099729">
      <w:bodyDiv w:val="1"/>
      <w:marLeft w:val="0"/>
      <w:marRight w:val="0"/>
      <w:marTop w:val="0"/>
      <w:marBottom w:val="0"/>
      <w:divBdr>
        <w:top w:val="none" w:sz="0" w:space="0" w:color="auto"/>
        <w:left w:val="none" w:sz="0" w:space="0" w:color="auto"/>
        <w:bottom w:val="none" w:sz="0" w:space="0" w:color="auto"/>
        <w:right w:val="none" w:sz="0" w:space="0" w:color="auto"/>
      </w:divBdr>
    </w:div>
    <w:div w:id="1844514177">
      <w:bodyDiv w:val="1"/>
      <w:marLeft w:val="0"/>
      <w:marRight w:val="0"/>
      <w:marTop w:val="0"/>
      <w:marBottom w:val="0"/>
      <w:divBdr>
        <w:top w:val="none" w:sz="0" w:space="0" w:color="auto"/>
        <w:left w:val="none" w:sz="0" w:space="0" w:color="auto"/>
        <w:bottom w:val="none" w:sz="0" w:space="0" w:color="auto"/>
        <w:right w:val="none" w:sz="0" w:space="0" w:color="auto"/>
      </w:divBdr>
    </w:div>
    <w:div w:id="1896814006">
      <w:bodyDiv w:val="1"/>
      <w:marLeft w:val="0"/>
      <w:marRight w:val="0"/>
      <w:marTop w:val="0"/>
      <w:marBottom w:val="0"/>
      <w:divBdr>
        <w:top w:val="none" w:sz="0" w:space="0" w:color="auto"/>
        <w:left w:val="none" w:sz="0" w:space="0" w:color="auto"/>
        <w:bottom w:val="none" w:sz="0" w:space="0" w:color="auto"/>
        <w:right w:val="none" w:sz="0" w:space="0" w:color="auto"/>
      </w:divBdr>
    </w:div>
    <w:div w:id="21257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2" ma:contentTypeDescription="Create a new document." ma:contentTypeScope="" ma:versionID="fe968fdd9093a2eb571494b13900fc09">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7ec4ba40c5fb1761d3124dc08905c74e"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448AD-B18A-4B93-9348-01E075A285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88718-5EB9-4D35-8895-5CA6325C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53f18780-8547-4805-9eb7-080f0767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2CE18-EC75-44C1-9F70-620935D9A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Reay</dc:creator>
  <cp:keywords/>
  <dc:description/>
  <cp:lastModifiedBy>Hayley Reay</cp:lastModifiedBy>
  <cp:revision>12</cp:revision>
  <dcterms:created xsi:type="dcterms:W3CDTF">2023-06-05T09:14:00Z</dcterms:created>
  <dcterms:modified xsi:type="dcterms:W3CDTF">2023-07-04T08:22:00Z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ies>
</file>